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F6779F" w14:paraId="45855C02" w14:textId="77777777">
        <w:trPr>
          <w:trHeight w:val="1847"/>
        </w:trPr>
        <w:tc>
          <w:tcPr>
            <w:tcW w:w="11280" w:type="dxa"/>
            <w:vAlign w:val="center"/>
          </w:tcPr>
          <w:p w14:paraId="40422B56" w14:textId="77777777" w:rsidR="00F6779F" w:rsidRDefault="00000000">
            <w:pPr>
              <w:spacing w:before="120" w:after="120"/>
              <w:rPr>
                <w:rFonts w:ascii="Cambria Math" w:hAnsi="Cambria Math"/>
                <w:color w:val="000000"/>
              </w:rPr>
            </w:pPr>
            <w:r>
              <w:rPr>
                <w:noProof/>
                <w:sz w:val="36"/>
              </w:rPr>
              <mc:AlternateContent>
                <mc:Choice Requires="wps">
                  <w:drawing>
                    <wp:anchor distT="0" distB="0" distL="114300" distR="114300" simplePos="0" relativeHeight="251659776" behindDoc="0" locked="0" layoutInCell="1" allowOverlap="1" wp14:anchorId="628C70FA" wp14:editId="40D71796">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64E5DD80" w14:textId="77777777" w:rsidR="00F6779F" w:rsidRDefault="00000000">
                                  <w:pPr>
                                    <w:rPr>
                                      <w:rFonts w:asciiTheme="minorHAnsi" w:hAnsiTheme="minorHAnsi"/>
                                      <w:color w:val="FFFFFF" w:themeColor="background1"/>
                                      <w:sz w:val="20"/>
                                      <w:szCs w:val="21"/>
                                    </w:rPr>
                                  </w:pPr>
                                  <w:r>
                                    <w:fldChar w:fldCharType="begin"/>
                                  </w:r>
                                  <w:r>
                                    <w:instrText>HYPERLINK "mailto:inquiry@icvisp.org?subject=inquiry@icvisp.org"</w:instrText>
                                  </w:r>
                                  <w:r>
                                    <w:fldChar w:fldCharType="separate"/>
                                  </w:r>
                                  <w:r>
                                    <w:rPr>
                                      <w:rFonts w:asciiTheme="minorHAnsi" w:hAnsiTheme="minorHAnsi" w:hint="eastAsia"/>
                                      <w:color w:val="FFFFFF" w:themeColor="background1"/>
                                      <w:sz w:val="20"/>
                                      <w:szCs w:val="21"/>
                                    </w:rPr>
                                    <w:t>inquiry@icvisp.org</w:t>
                                  </w:r>
                                  <w:r>
                                    <w:rPr>
                                      <w:rFonts w:asciiTheme="minorHAnsi" w:hAnsiTheme="minorHAnsi"/>
                                      <w:color w:val="FFFFFF" w:themeColor="background1"/>
                                      <w:sz w:val="20"/>
                                      <w:szCs w:val="21"/>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628C70FA" id="_x0000_t202" coordsize="21600,21600" o:spt="202" path="m,l,21600r21600,l21600,xe">
                      <v:stroke joinstyle="miter"/>
                      <v:path gradientshapeok="t" o:connecttype="rect"/>
                    </v:shapetype>
                    <v:shape id="文本框 8" o:spid="_x0000_s1026" type="#_x0000_t202" style="position:absolute;left:0;text-align:left;margin-left:28.25pt;margin-top:75.2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" fillcolor="white [3201]" stroked="f" strokeweight=".5pt">
                      <v:fill opacity="0"/>
                      <v:textbox style="mso-fit-shape-to-text:t">
                        <w:txbxContent>
                          <w:p w14:paraId="64E5DD80" w14:textId="77777777" w:rsidR="00F6779F" w:rsidRDefault="00000000">
                            <w:pPr>
                              <w:rPr>
                                <w:rFonts w:asciiTheme="minorHAnsi" w:hAnsiTheme="minorHAnsi"/>
                                <w:color w:val="FFFFFF" w:themeColor="background1"/>
                                <w:sz w:val="20"/>
                                <w:szCs w:val="21"/>
                              </w:rPr>
                            </w:pPr>
                            <w:r>
                              <w:fldChar w:fldCharType="begin"/>
                            </w:r>
                            <w:r>
                              <w:instrText>HYPERLINK "mailto:inquiry@icvisp.org?subject=inquiry@icvisp.org"</w:instrText>
                            </w:r>
                            <w:r>
                              <w:fldChar w:fldCharType="separate"/>
                            </w:r>
                            <w:r>
                              <w:rPr>
                                <w:rFonts w:asciiTheme="minorHAnsi" w:hAnsiTheme="minorHAnsi" w:hint="eastAsia"/>
                                <w:color w:val="FFFFFF" w:themeColor="background1"/>
                                <w:sz w:val="20"/>
                                <w:szCs w:val="21"/>
                              </w:rPr>
                              <w:t>inquiry@icvisp.org</w:t>
                            </w:r>
                            <w:r>
                              <w:rPr>
                                <w:rFonts w:asciiTheme="minorHAnsi" w:hAnsiTheme="minorHAnsi"/>
                                <w:color w:val="FFFFFF" w:themeColor="background1"/>
                                <w:sz w:val="20"/>
                                <w:szCs w:val="21"/>
                              </w:rPr>
                              <w:fldChar w:fldCharType="end"/>
                            </w:r>
                          </w:p>
                        </w:txbxContent>
                      </v:textbox>
                    </v:shape>
                  </w:pict>
                </mc:Fallback>
              </mc:AlternateContent>
            </w:r>
            <w:r>
              <w:rPr>
                <w:noProof/>
                <w:sz w:val="36"/>
              </w:rPr>
              <mc:AlternateContent>
                <mc:Choice Requires="wps">
                  <w:drawing>
                    <wp:anchor distT="0" distB="0" distL="114300" distR="114300" simplePos="0" relativeHeight="251657728" behindDoc="0" locked="0" layoutInCell="1" allowOverlap="1" wp14:anchorId="16B0BD7F" wp14:editId="1562691C">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06DB04EB" w14:textId="77777777" w:rsidR="00F6779F"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16B0BD7F" id="文本框 6" o:spid="_x0000_s1027" type="#_x0000_t202" style="position:absolute;left:0;text-align:left;margin-left:18.45pt;margin-top:63.75pt;width:82.9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" fillcolor="white [3201]" stroked="f" strokeweight=".5pt">
                      <v:fill opacity="0"/>
                      <v:textbox style="mso-fit-shape-to-text:t">
                        <w:txbxContent>
                          <w:p w14:paraId="06DB04EB" w14:textId="77777777" w:rsidR="00F6779F"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7B6724F2" wp14:editId="3F014695">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5AEF93" w14:textId="35D48216" w:rsidR="00F6779F" w:rsidRDefault="00C346B1">
                                  <w:pPr>
                                    <w:jc w:val="right"/>
                                    <w:rPr>
                                      <w:rFonts w:ascii="Agency FB" w:hAnsi="Agency FB"/>
                                    </w:rPr>
                                  </w:pPr>
                                  <w:r>
                                    <w:rPr>
                                      <w:rFonts w:ascii="Agency FB" w:hAnsi="Agency FB" w:hint="eastAsia"/>
                                    </w:rPr>
                                    <w:t>2024 8</w:t>
                                  </w:r>
                                  <w:r w:rsidRPr="00BF3E6B">
                                    <w:rPr>
                                      <w:rFonts w:ascii="Agency FB" w:hAnsi="Agency FB" w:hint="eastAsia"/>
                                      <w:vertAlign w:val="superscript"/>
                                    </w:rPr>
                                    <w:t>th</w:t>
                                  </w:r>
                                  <w:r>
                                    <w:rPr>
                                      <w:rFonts w:ascii="Agency FB" w:hAnsi="Agency FB" w:hint="eastAsia"/>
                                    </w:rPr>
                                    <w:t xml:space="preserve"> International Conference on Vision, Image and Signal Processing</w:t>
                                  </w:r>
                                  <w:r>
                                    <w:rPr>
                                      <w:rFonts w:ascii="Agency FB" w:hAnsi="Agency FB"/>
                                    </w:rPr>
                                    <w:t xml:space="preserve"> </w:t>
                                  </w:r>
                                  <w:r>
                                    <w:rPr>
                                      <w:rFonts w:ascii="Agency FB" w:hAnsi="Agency FB" w:hint="eastAsia"/>
                                    </w:rPr>
                                    <w:t>(ICVISP 2024)</w:t>
                                  </w:r>
                                </w:p>
                                <w:p w14:paraId="20A59752" w14:textId="0B8FEA15" w:rsidR="00F6779F" w:rsidRDefault="00C346B1">
                                  <w:pPr>
                                    <w:jc w:val="right"/>
                                    <w:rPr>
                                      <w:rFonts w:ascii="Agency FB" w:hAnsi="Agency FB"/>
                                    </w:rPr>
                                  </w:pPr>
                                  <w:r>
                                    <w:rPr>
                                      <w:rFonts w:ascii="Agency FB" w:hAnsi="Agency FB" w:hint="eastAsia"/>
                                    </w:rPr>
                                    <w:t xml:space="preserve">Dec. 27-29 </w:t>
                                  </w:r>
                                  <w:r>
                                    <w:rPr>
                                      <w:rFonts w:ascii="Agency FB" w:hAnsi="Agency FB"/>
                                    </w:rPr>
                                    <w:t>|</w:t>
                                  </w:r>
                                  <w:r>
                                    <w:rPr>
                                      <w:rFonts w:ascii="Agency FB" w:hAnsi="Agency FB" w:hint="eastAsia"/>
                                    </w:rPr>
                                    <w:t xml:space="preserve">Xishuangbanna, China | </w:t>
                                  </w:r>
                                  <w:hyperlink r:id="rId8" w:history="1">
                                    <w:r>
                                      <w:rPr>
                                        <w:rFonts w:ascii="Agency FB" w:hAnsi="Agency FB" w:hint="eastAsia"/>
                                      </w:rPr>
                                      <w:t>www.icvisp.org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7B6724F2" id="Rectangle 123" o:spid="_x0000_s1028"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KM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AjXoGTQ7KM4bSyy0o+EMX1V4XWvm/IZZnAWcGpxv/4yLVNDkFDqJkhLsr7f0&#10;wR9bFK2UNDhbOXU/D8wKStRnjc37Mbu7C8MYN9lkOJngzt6adi9M+lAvAa8uw7fE8CiGAK8uorRQ&#10;/8CHYBHyoolpjtlz6i/i0rczjw8JF4tFdMIBNMyv9dbwAB141rA4eJBV7M4rOx2POIKxIbrnIsz4&#10;7T56XR+1+W8A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ArUKMYgIAABwFAAAOAAAAAAAAAAAAAAAAAC4CAABkcnMvZTJv&#10;RG9jLnhtbFBLAQItABQABgAIAAAAIQD71mEJ3QAAAAkBAAAPAAAAAAAAAAAAAAAAALwEAABkcnMv&#10;ZG93bnJldi54bWxQSwUGAAAAAAQABADzAAAAxgUAAAAA&#10;" filled="f" stroked="f" strokeweight="2pt">
                      <v:textbox inset=",14.4pt,,14.4pt">
                        <w:txbxContent>
                          <w:p w14:paraId="295AEF93" w14:textId="35D48216" w:rsidR="00F6779F" w:rsidRDefault="00C346B1">
                            <w:pPr>
                              <w:jc w:val="right"/>
                              <w:rPr>
                                <w:rFonts w:ascii="Agency FB" w:hAnsi="Agency FB"/>
                              </w:rPr>
                            </w:pPr>
                            <w:r>
                              <w:rPr>
                                <w:rFonts w:ascii="Agency FB" w:hAnsi="Agency FB" w:hint="eastAsia"/>
                              </w:rPr>
                              <w:t>2024 8</w:t>
                            </w:r>
                            <w:r w:rsidRPr="00BF3E6B">
                              <w:rPr>
                                <w:rFonts w:ascii="Agency FB" w:hAnsi="Agency FB" w:hint="eastAsia"/>
                                <w:vertAlign w:val="superscript"/>
                              </w:rPr>
                              <w:t>th</w:t>
                            </w:r>
                            <w:r>
                              <w:rPr>
                                <w:rFonts w:ascii="Agency FB" w:hAnsi="Agency FB" w:hint="eastAsia"/>
                              </w:rPr>
                              <w:t xml:space="preserve"> International Conference on Vision, Image and Signal Processing</w:t>
                            </w:r>
                            <w:r>
                              <w:rPr>
                                <w:rFonts w:ascii="Agency FB" w:hAnsi="Agency FB"/>
                              </w:rPr>
                              <w:t xml:space="preserve"> </w:t>
                            </w:r>
                            <w:r>
                              <w:rPr>
                                <w:rFonts w:ascii="Agency FB" w:hAnsi="Agency FB" w:hint="eastAsia"/>
                              </w:rPr>
                              <w:t>(ICVISP 2024)</w:t>
                            </w:r>
                          </w:p>
                          <w:p w14:paraId="20A59752" w14:textId="0B8FEA15" w:rsidR="00F6779F" w:rsidRDefault="00C346B1">
                            <w:pPr>
                              <w:jc w:val="right"/>
                              <w:rPr>
                                <w:rFonts w:ascii="Agency FB" w:hAnsi="Agency FB"/>
                              </w:rPr>
                            </w:pPr>
                            <w:r>
                              <w:rPr>
                                <w:rFonts w:ascii="Agency FB" w:hAnsi="Agency FB" w:hint="eastAsia"/>
                              </w:rPr>
                              <w:t xml:space="preserve">Dec. 27-29 </w:t>
                            </w:r>
                            <w:r>
                              <w:rPr>
                                <w:rFonts w:ascii="Agency FB" w:hAnsi="Agency FB"/>
                              </w:rPr>
                              <w:t>|</w:t>
                            </w:r>
                            <w:r>
                              <w:rPr>
                                <w:rFonts w:ascii="Agency FB" w:hAnsi="Agency FB" w:hint="eastAsia"/>
                              </w:rPr>
                              <w:t xml:space="preserve">Xishuangbanna, China | </w:t>
                            </w:r>
                            <w:hyperlink r:id="rId9" w:history="1">
                              <w:r>
                                <w:rPr>
                                  <w:rFonts w:ascii="Agency FB" w:hAnsi="Agency FB" w:hint="eastAsia"/>
                                </w:rPr>
                                <w:t>www.icvisp.org</w:t>
                              </w:r>
                            </w:hyperlink>
                          </w:p>
                        </w:txbxContent>
                      </v:textbox>
                      <w10:wrap anchorx="margin" anchory="margin"/>
                    </v:rect>
                  </w:pict>
                </mc:Fallback>
              </mc:AlternateContent>
            </w:r>
          </w:p>
        </w:tc>
      </w:tr>
    </w:tbl>
    <w:p w14:paraId="2827836F" w14:textId="77777777" w:rsidR="00F6779F" w:rsidRDefault="00000000">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2EFDA6E9" wp14:editId="53F8F7E2">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38172DC2" w14:textId="77777777" w:rsidR="00F6779F"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hyperlink r:id="rId10" w:history="1">
                              <w:r>
                                <w:rPr>
                                  <w:rFonts w:ascii="Agency FB" w:hAnsi="Agency FB" w:cs="Tahoma" w:hint="eastAsia"/>
                                  <w:color w:val="FFFFFF" w:themeColor="background1"/>
                                  <w:sz w:val="20"/>
                                  <w:szCs w:val="20"/>
                                </w:rPr>
                                <w:t xml:space="preserve"> inquiry@icvisp.org</w:t>
                              </w:r>
                            </w:hyperlink>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 w14:anchorId="2EFDA6E9"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38172DC2" w14:textId="77777777" w:rsidR="00F6779F"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hyperlink r:id="rId11" w:history="1">
                        <w:r>
                          <w:rPr>
                            <w:rFonts w:ascii="Agency FB" w:hAnsi="Agency FB" w:cs="Tahoma" w:hint="eastAsia"/>
                            <w:color w:val="FFFFFF" w:themeColor="background1"/>
                            <w:sz w:val="20"/>
                            <w:szCs w:val="20"/>
                          </w:rPr>
                          <w:t xml:space="preserve"> inquiry@icvisp.org</w:t>
                        </w:r>
                      </w:hyperlink>
                      <w:r>
                        <w:rPr>
                          <w:rFonts w:ascii="Agency FB" w:hAnsi="Agency FB" w:cs="Tahoma"/>
                          <w:color w:val="FFFFFF" w:themeColor="background1"/>
                          <w:sz w:val="20"/>
                          <w:szCs w:val="20"/>
                        </w:rPr>
                        <w:t>(Mail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14:anchorId="114A7EA2" wp14:editId="71E8C50C">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2"/>
                    <a:stretch>
                      <a:fillRect/>
                    </a:stretch>
                  </pic:blipFill>
                  <pic:spPr>
                    <a:xfrm>
                      <a:off x="0" y="0"/>
                      <a:ext cx="7799070" cy="10109200"/>
                    </a:xfrm>
                    <a:prstGeom prst="rect">
                      <a:avLst/>
                    </a:prstGeom>
                  </pic:spPr>
                </pic:pic>
              </a:graphicData>
            </a:graphic>
          </wp:anchor>
        </w:drawing>
      </w:r>
    </w:p>
    <w:p w14:paraId="0EE9F07A" w14:textId="77777777" w:rsidR="00F6779F" w:rsidRDefault="00000000">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F6779F" w14:paraId="4C515D8A" w14:textId="77777777" w:rsidTr="00F67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3FBB1FCF" w14:textId="77777777" w:rsidR="00F6779F"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08C0177A" w14:textId="77777777" w:rsidR="00F6779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09DC400B" wp14:editId="6191A203">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5CAAE1" w14:textId="77777777" w:rsidR="00F6779F" w:rsidRDefault="00F6779F">
                                  <w:pPr>
                                    <w:jc w:val="center"/>
                                  </w:pPr>
                                </w:p>
                                <w:p w14:paraId="5D147897" w14:textId="77777777" w:rsidR="00F6779F" w:rsidRDefault="00F6779F">
                                  <w:pPr>
                                    <w:jc w:val="center"/>
                                  </w:pPr>
                                </w:p>
                                <w:p w14:paraId="7563269F" w14:textId="77777777" w:rsidR="00F6779F" w:rsidRDefault="00F6779F">
                                  <w:pPr>
                                    <w:jc w:val="center"/>
                                  </w:pPr>
                                </w:p>
                                <w:p w14:paraId="77CDA5EF" w14:textId="77777777" w:rsidR="00F6779F" w:rsidRDefault="00F6779F">
                                  <w:pPr>
                                    <w:jc w:val="center"/>
                                    <w:rPr>
                                      <w:rFonts w:ascii="Calibri"/>
                                    </w:rPr>
                                  </w:pPr>
                                </w:p>
                                <w:p w14:paraId="2763AB8D" w14:textId="77777777" w:rsidR="00F6779F"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09DC400B"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6B5CAAE1" w14:textId="77777777" w:rsidR="00F6779F" w:rsidRDefault="00F6779F">
                            <w:pPr>
                              <w:jc w:val="center"/>
                            </w:pPr>
                          </w:p>
                          <w:p w14:paraId="5D147897" w14:textId="77777777" w:rsidR="00F6779F" w:rsidRDefault="00F6779F">
                            <w:pPr>
                              <w:jc w:val="center"/>
                            </w:pPr>
                          </w:p>
                          <w:p w14:paraId="7563269F" w14:textId="77777777" w:rsidR="00F6779F" w:rsidRDefault="00F6779F">
                            <w:pPr>
                              <w:jc w:val="center"/>
                            </w:pPr>
                          </w:p>
                          <w:p w14:paraId="77CDA5EF" w14:textId="77777777" w:rsidR="00F6779F" w:rsidRDefault="00F6779F">
                            <w:pPr>
                              <w:jc w:val="center"/>
                              <w:rPr>
                                <w:rFonts w:ascii="Calibri"/>
                              </w:rPr>
                            </w:pPr>
                          </w:p>
                          <w:p w14:paraId="2763AB8D" w14:textId="77777777" w:rsidR="00F6779F"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F6779F" w14:paraId="228B7FD6" w14:textId="77777777" w:rsidTr="00F6779F">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687E5624" w14:textId="77777777" w:rsidR="00F6779F"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51BB8934" w14:textId="77777777" w:rsidR="00F6779F" w:rsidRDefault="00F6779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6779F" w14:paraId="2391D012" w14:textId="77777777" w:rsidTr="00F6779F">
        <w:tc>
          <w:tcPr>
            <w:cnfStyle w:val="001000000000" w:firstRow="0" w:lastRow="0" w:firstColumn="1" w:lastColumn="0" w:oddVBand="0" w:evenVBand="0" w:oddHBand="0" w:evenHBand="0" w:firstRowFirstColumn="0" w:firstRowLastColumn="0" w:lastRowFirstColumn="0" w:lastRowLastColumn="0"/>
            <w:tcW w:w="7610" w:type="dxa"/>
          </w:tcPr>
          <w:p w14:paraId="5CB3F674" w14:textId="77777777" w:rsidR="00F6779F"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7F02A571" w14:textId="77777777" w:rsidR="00F6779F" w:rsidRDefault="00F6779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6779F" w14:paraId="06AF22F7" w14:textId="77777777" w:rsidTr="00F6779F">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2BE80B4C" w14:textId="77777777" w:rsidR="00F6779F"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00062467" w14:textId="77777777" w:rsidR="00F6779F" w:rsidRDefault="00F6779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6779F" w14:paraId="69FBC091" w14:textId="77777777" w:rsidTr="00F6779F">
        <w:tc>
          <w:tcPr>
            <w:cnfStyle w:val="001000000000" w:firstRow="0" w:lastRow="0" w:firstColumn="1" w:lastColumn="0" w:oddVBand="0" w:evenVBand="0" w:oddHBand="0" w:evenHBand="0" w:firstRowFirstColumn="0" w:firstRowLastColumn="0" w:lastRowFirstColumn="0" w:lastRowLastColumn="0"/>
            <w:tcW w:w="7610" w:type="dxa"/>
          </w:tcPr>
          <w:p w14:paraId="07DD2345" w14:textId="77777777" w:rsidR="00F6779F"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499EBE6A" w14:textId="77777777" w:rsidR="00F6779F" w:rsidRDefault="00F6779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6779F" w14:paraId="2962840D" w14:textId="77777777" w:rsidTr="00F6779F">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7A175D0E" w14:textId="77777777" w:rsidR="00F6779F" w:rsidRDefault="00000000">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6D59CEE1" w14:textId="77777777" w:rsidR="00F6779F" w:rsidRDefault="00F6779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6779F" w14:paraId="288E586F" w14:textId="77777777" w:rsidTr="00F6779F">
        <w:tc>
          <w:tcPr>
            <w:cnfStyle w:val="001000000000" w:firstRow="0" w:lastRow="0" w:firstColumn="1" w:lastColumn="0" w:oddVBand="0" w:evenVBand="0" w:oddHBand="0" w:evenHBand="0" w:firstRowFirstColumn="0" w:firstRowLastColumn="0" w:lastRowFirstColumn="0" w:lastRowLastColumn="0"/>
            <w:tcW w:w="7610" w:type="dxa"/>
          </w:tcPr>
          <w:p w14:paraId="4370B95E" w14:textId="77777777" w:rsidR="00F6779F" w:rsidRDefault="00000000">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56843266" w14:textId="77777777" w:rsidR="00F6779F" w:rsidRDefault="00F6779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6779F" w14:paraId="65AEE35F" w14:textId="77777777" w:rsidTr="00F6779F">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77E36AF2" w14:textId="5E0E3388" w:rsidR="00F6779F" w:rsidRDefault="00000000">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C346B1">
              <w:rPr>
                <w:rFonts w:ascii="Calibri" w:hAnsi="Calibri Light" w:cs="Calibri Light"/>
                <w:b w:val="0"/>
                <w:bCs w:val="0"/>
              </w:rPr>
              <w:t>Dec. 28</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6A8AB0D6" w14:textId="77777777" w:rsidR="00F6779F" w:rsidRDefault="00F6779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6779F" w14:paraId="4E01FA7E" w14:textId="77777777" w:rsidTr="00F6779F">
        <w:tc>
          <w:tcPr>
            <w:cnfStyle w:val="001000000000" w:firstRow="0" w:lastRow="0" w:firstColumn="1" w:lastColumn="0" w:oddVBand="0" w:evenVBand="0" w:oddHBand="0" w:evenHBand="0" w:firstRowFirstColumn="0" w:firstRowLastColumn="0" w:lastRowFirstColumn="0" w:lastRowLastColumn="0"/>
            <w:tcW w:w="10088" w:type="dxa"/>
            <w:gridSpan w:val="2"/>
          </w:tcPr>
          <w:p w14:paraId="0155A75B" w14:textId="77777777" w:rsidR="00F6779F" w:rsidRDefault="00000000">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 xml:space="preserve">(please specify:            </w:t>
            </w:r>
            <w:proofErr w:type="gramStart"/>
            <w:r>
              <w:rPr>
                <w:rFonts w:ascii="Calibri" w:hAnsi="Calibri Light" w:cs="Calibri Light"/>
                <w:b w:val="0"/>
                <w:bCs w:val="0"/>
              </w:rPr>
              <w:t xml:space="preserve">  )</w:t>
            </w:r>
            <w:proofErr w:type="gramEnd"/>
          </w:p>
        </w:tc>
      </w:tr>
      <w:tr w:rsidR="00F6779F" w14:paraId="64E6102E" w14:textId="77777777" w:rsidTr="00F6779F">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3CF3829A" w14:textId="77777777" w:rsidR="00F6779F" w:rsidRDefault="00000000">
            <w:pPr>
              <w:spacing w:line="360" w:lineRule="auto"/>
              <w:rPr>
                <w:rFonts w:ascii="Calibri" w:hAnsi="Calibri Light" w:cs="Calibri Light"/>
                <w:b w:val="0"/>
                <w:bCs w:val="0"/>
              </w:rPr>
            </w:pPr>
            <w:r>
              <w:rPr>
                <w:rFonts w:ascii="Calibri" w:hAnsi="Calibri Light" w:cs="Calibri Light"/>
                <w:b w:val="0"/>
                <w:bCs w:val="0"/>
              </w:rPr>
              <w:t>Special requirements:</w:t>
            </w:r>
          </w:p>
        </w:tc>
      </w:tr>
    </w:tbl>
    <w:p w14:paraId="6907A46D" w14:textId="77777777" w:rsidR="00F6779F"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653BE321" w14:textId="77777777" w:rsidR="00F6779F" w:rsidRDefault="00F6779F">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45855AA8" w14:textId="77777777" w:rsidR="00F6779F"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F6779F" w:rsidRPr="006808FE" w14:paraId="4970128F" w14:textId="77777777" w:rsidTr="00F67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27F3A790" w14:textId="77777777" w:rsidR="00F6779F" w:rsidRPr="00BF3E6B" w:rsidRDefault="00000000">
            <w:pPr>
              <w:spacing w:line="360" w:lineRule="auto"/>
              <w:rPr>
                <w:rFonts w:ascii="Calibri"/>
                <w:b w:val="0"/>
                <w:bCs w:val="0"/>
                <w:color w:val="FF0000"/>
                <w:sz w:val="22"/>
                <w:lang w:val="fr-FR"/>
              </w:rPr>
            </w:pPr>
            <w:r w:rsidRPr="00BF3E6B">
              <w:rPr>
                <w:rFonts w:ascii="Calibri"/>
                <w:b w:val="0"/>
                <w:bCs w:val="0"/>
                <w:color w:val="FF0000"/>
                <w:sz w:val="22"/>
                <w:lang w:val="fr-FR"/>
              </w:rPr>
              <w:t>*</w:t>
            </w:r>
            <w:r w:rsidRPr="00BF3E6B">
              <w:rPr>
                <w:rFonts w:ascii="Calibri" w:hint="eastAsia"/>
                <w:b w:val="0"/>
                <w:bCs w:val="0"/>
                <w:lang w:val="fr-FR"/>
              </w:rPr>
              <w:t>Paper ID</w:t>
            </w:r>
            <w:r w:rsidRPr="00BF3E6B">
              <w:rPr>
                <w:rFonts w:ascii="Calibri"/>
                <w:b w:val="0"/>
                <w:bCs w:val="0"/>
                <w:lang w:val="fr-FR"/>
              </w:rPr>
              <w:t xml:space="preserve">:                       </w:t>
            </w:r>
            <w:r w:rsidRPr="00BF3E6B">
              <w:rPr>
                <w:rFonts w:ascii="Calibri"/>
                <w:b w:val="0"/>
                <w:bCs w:val="0"/>
                <w:color w:val="FF0000"/>
                <w:sz w:val="22"/>
                <w:lang w:val="fr-FR"/>
              </w:rPr>
              <w:t>*</w:t>
            </w:r>
            <w:r w:rsidRPr="00BF3E6B">
              <w:rPr>
                <w:rFonts w:ascii="Calibri" w:hint="eastAsia"/>
                <w:b w:val="0"/>
                <w:bCs w:val="0"/>
                <w:lang w:val="fr-FR"/>
              </w:rPr>
              <w:t>Paper Pages</w:t>
            </w:r>
            <w:r w:rsidRPr="00BF3E6B">
              <w:rPr>
                <w:rFonts w:ascii="Calibri"/>
                <w:b w:val="0"/>
                <w:bCs w:val="0"/>
                <w:lang w:val="fr-FR"/>
              </w:rPr>
              <w:t xml:space="preserve">:                   </w:t>
            </w:r>
            <w:r w:rsidRPr="00BF3E6B">
              <w:rPr>
                <w:rFonts w:ascii="Calibri"/>
                <w:b w:val="0"/>
                <w:bCs w:val="0"/>
                <w:color w:val="FF0000"/>
                <w:sz w:val="22"/>
                <w:lang w:val="fr-FR"/>
              </w:rPr>
              <w:t>*</w:t>
            </w:r>
            <w:r w:rsidRPr="00BF3E6B">
              <w:rPr>
                <w:rFonts w:ascii="Calibri" w:hint="eastAsia"/>
                <w:b w:val="0"/>
                <w:bCs w:val="0"/>
                <w:lang w:val="fr-FR"/>
              </w:rPr>
              <w:t>Extra Page</w:t>
            </w:r>
            <w:r w:rsidRPr="00BF3E6B">
              <w:rPr>
                <w:rFonts w:ascii="Calibri"/>
                <w:b w:val="0"/>
                <w:bCs w:val="0"/>
                <w:lang w:val="fr-FR"/>
              </w:rPr>
              <w:t>(&gt;5 pages):</w:t>
            </w:r>
          </w:p>
        </w:tc>
      </w:tr>
      <w:tr w:rsidR="00F6779F" w14:paraId="604EB11D" w14:textId="77777777" w:rsidTr="00F6779F">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B84CA38" w14:textId="77777777" w:rsidR="00F6779F"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F6779F" w14:paraId="48105FF0" w14:textId="77777777" w:rsidTr="00F6779F">
        <w:tc>
          <w:tcPr>
            <w:cnfStyle w:val="001000000000" w:firstRow="0" w:lastRow="0" w:firstColumn="1" w:lastColumn="0" w:oddVBand="0" w:evenVBand="0" w:oddHBand="0" w:evenHBand="0" w:firstRowFirstColumn="0" w:firstRowLastColumn="0" w:lastRowFirstColumn="0" w:lastRowLastColumn="0"/>
            <w:tcW w:w="10088" w:type="dxa"/>
          </w:tcPr>
          <w:p w14:paraId="45ED9F98" w14:textId="77777777" w:rsidR="00F6779F"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F6779F" w14:paraId="45A26FAA" w14:textId="77777777" w:rsidTr="00F6779F">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73D4C3C" w14:textId="77777777" w:rsidR="00F6779F" w:rsidRDefault="00000000">
            <w:pPr>
              <w:spacing w:line="360" w:lineRule="auto"/>
              <w:rPr>
                <w:rFonts w:ascii="Calibri"/>
                <w:b w:val="0"/>
                <w:bCs w:val="0"/>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F6779F" w14:paraId="12C9C2A7" w14:textId="77777777" w:rsidTr="00F6779F">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03A2ACBF" w14:textId="1A670639" w:rsidR="00F6779F" w:rsidRDefault="00000000">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p>
        </w:tc>
      </w:tr>
      <w:tr w:rsidR="00F6779F" w14:paraId="050EB538" w14:textId="77777777" w:rsidTr="00F6779F">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613D3B09" w14:textId="77777777" w:rsidR="00F6779F" w:rsidRDefault="00000000">
            <w:pPr>
              <w:spacing w:line="360" w:lineRule="auto"/>
              <w:rPr>
                <w:rFonts w:ascii="Calibri"/>
                <w:b w:val="0"/>
                <w:bCs w:val="0"/>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F6779F" w14:paraId="7307FAF9" w14:textId="77777777" w:rsidTr="00F6779F">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04ADCDE" w14:textId="77777777" w:rsidR="00F6779F" w:rsidRDefault="00000000">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F6779F" w14:paraId="303672BA" w14:textId="77777777" w:rsidTr="00F6779F">
        <w:tc>
          <w:tcPr>
            <w:cnfStyle w:val="001000000000" w:firstRow="0" w:lastRow="0" w:firstColumn="1" w:lastColumn="0" w:oddVBand="0" w:evenVBand="0" w:oddHBand="0" w:evenHBand="0" w:firstRowFirstColumn="0" w:firstRowLastColumn="0" w:lastRowFirstColumn="0" w:lastRowLastColumn="0"/>
            <w:tcW w:w="10088" w:type="dxa"/>
          </w:tcPr>
          <w:p w14:paraId="143429DB" w14:textId="77777777" w:rsidR="00F6779F" w:rsidRDefault="00000000">
            <w:pPr>
              <w:spacing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F6779F" w14:paraId="1E756E42" w14:textId="77777777" w:rsidTr="00F6779F">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3DC1DF1" w14:textId="77777777" w:rsidR="00F6779F" w:rsidRDefault="00000000">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1A13AD4D" w14:textId="77777777" w:rsidR="00F6779F" w:rsidRDefault="00F6779F">
      <w:pPr>
        <w:spacing w:line="360" w:lineRule="auto"/>
        <w:rPr>
          <w:rFonts w:ascii="Calibri"/>
          <w:color w:val="FF0000"/>
          <w:sz w:val="22"/>
        </w:rPr>
      </w:pPr>
    </w:p>
    <w:p w14:paraId="7FEC15D8" w14:textId="77777777" w:rsidR="00F6779F" w:rsidRDefault="00F6779F">
      <w:pPr>
        <w:spacing w:line="360" w:lineRule="auto"/>
        <w:rPr>
          <w:rFonts w:ascii="Calibri"/>
          <w:color w:val="FF0000"/>
          <w:sz w:val="22"/>
        </w:rPr>
      </w:pPr>
    </w:p>
    <w:p w14:paraId="1F0F0C7C" w14:textId="77777777" w:rsidR="00F6779F"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1F5EC532" w14:textId="77777777" w:rsidR="00F6779F"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026"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72"/>
        <w:gridCol w:w="2001"/>
        <w:gridCol w:w="2027"/>
        <w:gridCol w:w="1804"/>
        <w:gridCol w:w="2093"/>
        <w:gridCol w:w="1013"/>
      </w:tblGrid>
      <w:tr w:rsidR="00F6779F" w14:paraId="6316A753" w14:textId="77777777">
        <w:trPr>
          <w:trHeight w:val="966"/>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11BFC1F8"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14:paraId="0481006B"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63F9BA9F" w14:textId="0F555379"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sidR="008E313E">
              <w:rPr>
                <w:rFonts w:ascii="等线" w:eastAsia="Calibri" w:hAnsi="等线" w:cs="宋体"/>
                <w:color w:val="000000"/>
                <w:kern w:val="0"/>
                <w:sz w:val="22"/>
              </w:rPr>
              <w:t>Before Sept.</w:t>
            </w:r>
            <w:r>
              <w:rPr>
                <w:rFonts w:ascii="等线" w:eastAsia="Calibri" w:hAnsi="等线" w:cs="宋体" w:hint="eastAsia"/>
                <w:color w:val="000000"/>
                <w:kern w:val="0"/>
                <w:sz w:val="22"/>
              </w:rPr>
              <w:t xml:space="preserve"> 2</w:t>
            </w:r>
            <w:r w:rsidR="008E313E">
              <w:rPr>
                <w:rFonts w:ascii="等线" w:eastAsia="Calibri" w:hAnsi="等线" w:cs="宋体"/>
                <w:color w:val="000000"/>
                <w:kern w:val="0"/>
                <w:sz w:val="22"/>
              </w:rPr>
              <w:t>7</w:t>
            </w:r>
            <w:r>
              <w:rPr>
                <w:rFonts w:ascii="等线" w:eastAsia="Calibri" w:hAnsi="等线" w:cs="宋体" w:hint="eastAsia"/>
                <w:color w:val="000000"/>
                <w:kern w:val="0"/>
                <w:sz w:val="22"/>
              </w:rPr>
              <w:t xml:space="preserve">, </w:t>
            </w:r>
            <w:r w:rsidR="002D48BA">
              <w:rPr>
                <w:rFonts w:ascii="等线" w:eastAsia="Calibri" w:hAnsi="等线" w:cs="宋体" w:hint="eastAsia"/>
                <w:color w:val="000000"/>
                <w:kern w:val="0"/>
                <w:sz w:val="22"/>
              </w:rPr>
              <w:t>2024</w:t>
            </w:r>
            <w:r>
              <w:rPr>
                <w:rFonts w:ascii="等线" w:eastAsia="Calibri" w:hAnsi="等线"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14:paraId="7E7956FA"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100AA045"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14:paraId="02B33CD4"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3131489D"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4ABB8056" w14:textId="1D26C8C6"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Pr>
                <w:rFonts w:ascii="等线" w:hAnsi="等线" w:cs="宋体" w:hint="eastAsia"/>
                <w:color w:val="000000"/>
                <w:kern w:val="0"/>
                <w:sz w:val="22"/>
              </w:rPr>
              <w:t>On</w:t>
            </w:r>
            <w:r>
              <w:rPr>
                <w:rFonts w:ascii="等线" w:eastAsia="Calibri" w:hAnsi="等线" w:cs="宋体" w:hint="eastAsia"/>
                <w:color w:val="000000"/>
                <w:kern w:val="0"/>
                <w:sz w:val="22"/>
              </w:rPr>
              <w:t xml:space="preserve"> </w:t>
            </w:r>
            <w:r w:rsidR="008E313E">
              <w:rPr>
                <w:rFonts w:ascii="等线" w:eastAsia="Calibri" w:hAnsi="等线" w:cs="宋体"/>
                <w:color w:val="000000"/>
                <w:kern w:val="0"/>
                <w:sz w:val="22"/>
              </w:rPr>
              <w:t>Dec. 27</w:t>
            </w:r>
            <w:r>
              <w:rPr>
                <w:rFonts w:ascii="等线" w:eastAsia="Calibri" w:hAnsi="等线" w:cs="宋体" w:hint="eastAsia"/>
                <w:color w:val="000000"/>
                <w:kern w:val="0"/>
                <w:sz w:val="22"/>
              </w:rPr>
              <w:t xml:space="preserve">, </w:t>
            </w:r>
            <w:r w:rsidR="002D48BA">
              <w:rPr>
                <w:rFonts w:ascii="等线" w:eastAsia="Calibri" w:hAnsi="等线" w:cs="宋体" w:hint="eastAsia"/>
                <w:color w:val="000000"/>
                <w:kern w:val="0"/>
                <w:sz w:val="22"/>
              </w:rPr>
              <w:t>2024</w:t>
            </w:r>
            <w:r>
              <w:rPr>
                <w:rFonts w:ascii="等线" w:eastAsia="Calibri" w:hAnsi="等线" w:cs="宋体"/>
                <w:color w:val="000000"/>
                <w:kern w:val="0"/>
                <w:sz w:val="22"/>
              </w:rPr>
              <w:t>)</w:t>
            </w:r>
          </w:p>
        </w:tc>
        <w:tc>
          <w:tcPr>
            <w:tcW w:w="501" w:type="pct"/>
            <w:tcBorders>
              <w:tl2br w:val="nil"/>
              <w:tr2bl w:val="nil"/>
            </w:tcBorders>
            <w:shd w:val="clear" w:color="auto" w:fill="auto"/>
            <w:vAlign w:val="center"/>
          </w:tcPr>
          <w:p w14:paraId="163730CC" w14:textId="77777777" w:rsidR="00F6779F" w:rsidRDefault="00F6779F">
            <w:pPr>
              <w:widowControl/>
              <w:jc w:val="center"/>
              <w:rPr>
                <w:rFonts w:ascii="等线" w:eastAsia="Calibri" w:hAnsi="等线" w:cs="宋体"/>
                <w:color w:val="000000"/>
                <w:kern w:val="0"/>
                <w:sz w:val="22"/>
              </w:rPr>
            </w:pPr>
          </w:p>
          <w:p w14:paraId="5E57B582"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65DB2D4B"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246573C2" w14:textId="77777777" w:rsidR="00F6779F" w:rsidRDefault="00F6779F">
            <w:pPr>
              <w:widowControl/>
              <w:jc w:val="center"/>
              <w:rPr>
                <w:rFonts w:ascii="等线" w:eastAsia="Calibri" w:hAnsi="等线" w:cs="宋体"/>
                <w:color w:val="000000"/>
                <w:kern w:val="0"/>
                <w:sz w:val="22"/>
              </w:rPr>
            </w:pPr>
          </w:p>
        </w:tc>
      </w:tr>
      <w:tr w:rsidR="00F6779F" w14:paraId="3A77A5B9" w14:textId="77777777">
        <w:trPr>
          <w:trHeight w:val="628"/>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771E10C9" w14:textId="77777777" w:rsidR="00F6779F" w:rsidRDefault="00000000">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5776F5F7" w14:textId="77777777" w:rsidR="00F6779F"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14:paraId="09C6E3D1"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892" w:type="pct"/>
            <w:tcBorders>
              <w:tl2br w:val="nil"/>
              <w:tr2bl w:val="nil"/>
            </w:tcBorders>
            <w:shd w:val="clear" w:color="auto" w:fill="auto"/>
            <w:tcMar>
              <w:top w:w="0" w:type="dxa"/>
              <w:left w:w="0" w:type="dxa"/>
              <w:bottom w:w="0" w:type="dxa"/>
              <w:right w:w="0" w:type="dxa"/>
            </w:tcMar>
            <w:vAlign w:val="center"/>
          </w:tcPr>
          <w:p w14:paraId="2E1E8FA9"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034" w:type="pct"/>
            <w:tcBorders>
              <w:tl2br w:val="nil"/>
              <w:tr2bl w:val="nil"/>
            </w:tcBorders>
            <w:shd w:val="clear" w:color="auto" w:fill="auto"/>
            <w:tcMar>
              <w:top w:w="0" w:type="dxa"/>
              <w:left w:w="0" w:type="dxa"/>
              <w:bottom w:w="0" w:type="dxa"/>
              <w:right w:w="0" w:type="dxa"/>
            </w:tcMar>
            <w:vAlign w:val="center"/>
          </w:tcPr>
          <w:p w14:paraId="657A0BDA"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501" w:type="pct"/>
            <w:tcBorders>
              <w:tl2br w:val="nil"/>
              <w:tr2bl w:val="nil"/>
            </w:tcBorders>
            <w:shd w:val="clear" w:color="auto" w:fill="auto"/>
            <w:vAlign w:val="center"/>
          </w:tcPr>
          <w:p w14:paraId="162592A6" w14:textId="77777777" w:rsidR="00F6779F" w:rsidRDefault="00F6779F">
            <w:pPr>
              <w:widowControl/>
              <w:jc w:val="center"/>
              <w:rPr>
                <w:rFonts w:ascii="等线" w:eastAsia="Calibri" w:hAnsi="等线" w:cs="宋体"/>
                <w:color w:val="000000"/>
                <w:kern w:val="0"/>
                <w:sz w:val="22"/>
              </w:rPr>
            </w:pPr>
          </w:p>
        </w:tc>
      </w:tr>
      <w:tr w:rsidR="00F6779F" w14:paraId="4964E5C6" w14:textId="77777777">
        <w:trPr>
          <w:trHeight w:val="665"/>
          <w:jc w:val="center"/>
        </w:trPr>
        <w:tc>
          <w:tcPr>
            <w:tcW w:w="579" w:type="pct"/>
            <w:vMerge/>
            <w:tcBorders>
              <w:tl2br w:val="nil"/>
              <w:tr2bl w:val="nil"/>
            </w:tcBorders>
            <w:shd w:val="clear" w:color="auto" w:fill="auto"/>
            <w:tcMar>
              <w:top w:w="0" w:type="dxa"/>
              <w:left w:w="0" w:type="dxa"/>
              <w:bottom w:w="0" w:type="dxa"/>
              <w:right w:w="0" w:type="dxa"/>
            </w:tcMar>
            <w:vAlign w:val="center"/>
          </w:tcPr>
          <w:p w14:paraId="1B1D859F" w14:textId="77777777" w:rsidR="00F6779F" w:rsidRDefault="00F6779F">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569BEF50"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3738C600"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14:paraId="1810C418" w14:textId="77777777" w:rsidR="00F6779F"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892" w:type="pct"/>
            <w:tcBorders>
              <w:tl2br w:val="nil"/>
              <w:tr2bl w:val="nil"/>
            </w:tcBorders>
            <w:shd w:val="clear" w:color="auto" w:fill="auto"/>
            <w:tcMar>
              <w:top w:w="0" w:type="dxa"/>
              <w:left w:w="0" w:type="dxa"/>
              <w:bottom w:w="0" w:type="dxa"/>
              <w:right w:w="0" w:type="dxa"/>
            </w:tcMar>
            <w:vAlign w:val="center"/>
          </w:tcPr>
          <w:p w14:paraId="563F9B3E" w14:textId="77777777" w:rsidR="00F6779F"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034" w:type="pct"/>
            <w:tcBorders>
              <w:tl2br w:val="nil"/>
              <w:tr2bl w:val="nil"/>
            </w:tcBorders>
            <w:shd w:val="clear" w:color="auto" w:fill="auto"/>
            <w:tcMar>
              <w:top w:w="0" w:type="dxa"/>
              <w:left w:w="0" w:type="dxa"/>
              <w:bottom w:w="0" w:type="dxa"/>
              <w:right w:w="0" w:type="dxa"/>
            </w:tcMar>
            <w:vAlign w:val="center"/>
          </w:tcPr>
          <w:p w14:paraId="61338126"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501" w:type="pct"/>
            <w:tcBorders>
              <w:tl2br w:val="nil"/>
              <w:tr2bl w:val="nil"/>
            </w:tcBorders>
            <w:shd w:val="clear" w:color="auto" w:fill="auto"/>
            <w:vAlign w:val="center"/>
          </w:tcPr>
          <w:p w14:paraId="0FEE70AA" w14:textId="77777777" w:rsidR="00F6779F" w:rsidRDefault="00F6779F">
            <w:pPr>
              <w:widowControl/>
              <w:jc w:val="center"/>
              <w:rPr>
                <w:rFonts w:ascii="等线" w:eastAsia="Calibri" w:hAnsi="等线" w:cs="宋体"/>
                <w:color w:val="000000"/>
                <w:kern w:val="0"/>
                <w:sz w:val="22"/>
              </w:rPr>
            </w:pPr>
          </w:p>
        </w:tc>
      </w:tr>
      <w:tr w:rsidR="00F6779F" w14:paraId="2676D890" w14:textId="77777777">
        <w:trPr>
          <w:trHeight w:val="675"/>
          <w:jc w:val="center"/>
        </w:trPr>
        <w:tc>
          <w:tcPr>
            <w:tcW w:w="579" w:type="pct"/>
            <w:vMerge/>
            <w:tcBorders>
              <w:tl2br w:val="nil"/>
              <w:tr2bl w:val="nil"/>
            </w:tcBorders>
            <w:shd w:val="clear" w:color="auto" w:fill="auto"/>
            <w:tcMar>
              <w:top w:w="0" w:type="dxa"/>
              <w:left w:w="0" w:type="dxa"/>
              <w:bottom w:w="0" w:type="dxa"/>
              <w:right w:w="0" w:type="dxa"/>
            </w:tcMar>
            <w:vAlign w:val="center"/>
          </w:tcPr>
          <w:p w14:paraId="3ECFC9BA" w14:textId="77777777" w:rsidR="00F6779F" w:rsidRDefault="00F6779F">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447AB485"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14:paraId="326C24E3"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892" w:type="pct"/>
            <w:tcBorders>
              <w:tl2br w:val="nil"/>
              <w:tr2bl w:val="nil"/>
            </w:tcBorders>
            <w:shd w:val="clear" w:color="auto" w:fill="auto"/>
            <w:tcMar>
              <w:top w:w="0" w:type="dxa"/>
              <w:left w:w="0" w:type="dxa"/>
              <w:bottom w:w="0" w:type="dxa"/>
              <w:right w:w="0" w:type="dxa"/>
            </w:tcMar>
            <w:vAlign w:val="center"/>
          </w:tcPr>
          <w:p w14:paraId="79CFF8BF"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034" w:type="pct"/>
            <w:tcBorders>
              <w:tl2br w:val="nil"/>
              <w:tr2bl w:val="nil"/>
            </w:tcBorders>
            <w:shd w:val="clear" w:color="auto" w:fill="auto"/>
            <w:tcMar>
              <w:top w:w="0" w:type="dxa"/>
              <w:left w:w="0" w:type="dxa"/>
              <w:bottom w:w="0" w:type="dxa"/>
              <w:right w:w="0" w:type="dxa"/>
            </w:tcMar>
            <w:vAlign w:val="center"/>
          </w:tcPr>
          <w:p w14:paraId="3A86A0E3"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501" w:type="pct"/>
            <w:tcBorders>
              <w:tl2br w:val="nil"/>
              <w:tr2bl w:val="nil"/>
            </w:tcBorders>
            <w:shd w:val="clear" w:color="auto" w:fill="auto"/>
            <w:vAlign w:val="center"/>
          </w:tcPr>
          <w:p w14:paraId="59D6F4B6" w14:textId="77777777" w:rsidR="00F6779F" w:rsidRDefault="00F6779F">
            <w:pPr>
              <w:widowControl/>
              <w:jc w:val="center"/>
              <w:rPr>
                <w:rFonts w:ascii="等线" w:eastAsia="Calibri" w:hAnsi="等线" w:cs="宋体"/>
                <w:color w:val="000000"/>
                <w:kern w:val="0"/>
                <w:sz w:val="22"/>
              </w:rPr>
            </w:pPr>
          </w:p>
        </w:tc>
      </w:tr>
      <w:tr w:rsidR="00F6779F" w14:paraId="017D9D5C" w14:textId="77777777">
        <w:trPr>
          <w:trHeight w:val="635"/>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385EDC1D" w14:textId="77777777" w:rsidR="00F6779F" w:rsidRDefault="00000000">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2A2F092C"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1002" w:type="pct"/>
            <w:tcBorders>
              <w:tl2br w:val="nil"/>
              <w:tr2bl w:val="nil"/>
            </w:tcBorders>
            <w:shd w:val="clear" w:color="auto" w:fill="auto"/>
            <w:vAlign w:val="center"/>
          </w:tcPr>
          <w:p w14:paraId="697F9F25" w14:textId="77777777" w:rsidR="00F6779F"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892" w:type="pct"/>
            <w:tcBorders>
              <w:tl2br w:val="nil"/>
              <w:tr2bl w:val="nil"/>
            </w:tcBorders>
            <w:shd w:val="clear" w:color="auto" w:fill="auto"/>
            <w:tcMar>
              <w:top w:w="0" w:type="dxa"/>
              <w:left w:w="0" w:type="dxa"/>
              <w:bottom w:w="0" w:type="dxa"/>
              <w:right w:w="0" w:type="dxa"/>
            </w:tcMar>
            <w:vAlign w:val="center"/>
          </w:tcPr>
          <w:p w14:paraId="60093731" w14:textId="77777777" w:rsidR="00F6779F"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1034" w:type="pct"/>
            <w:tcBorders>
              <w:tl2br w:val="nil"/>
              <w:tr2bl w:val="nil"/>
            </w:tcBorders>
            <w:shd w:val="clear" w:color="auto" w:fill="auto"/>
            <w:vAlign w:val="center"/>
          </w:tcPr>
          <w:p w14:paraId="5C972A17" w14:textId="77777777" w:rsidR="00F6779F"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501" w:type="pct"/>
            <w:tcBorders>
              <w:tl2br w:val="nil"/>
              <w:tr2bl w:val="nil"/>
            </w:tcBorders>
            <w:shd w:val="clear" w:color="auto" w:fill="auto"/>
            <w:vAlign w:val="center"/>
          </w:tcPr>
          <w:p w14:paraId="2E36A5A6" w14:textId="77777777" w:rsidR="00F6779F" w:rsidRDefault="00F6779F">
            <w:pPr>
              <w:widowControl/>
              <w:jc w:val="center"/>
              <w:rPr>
                <w:rFonts w:ascii="等线" w:eastAsia="Calibri" w:hAnsi="等线" w:cs="宋体"/>
                <w:color w:val="000000"/>
                <w:kern w:val="0"/>
                <w:sz w:val="22"/>
              </w:rPr>
            </w:pPr>
          </w:p>
        </w:tc>
      </w:tr>
      <w:tr w:rsidR="00F6779F" w14:paraId="34FECA24" w14:textId="77777777">
        <w:trPr>
          <w:trHeight w:val="718"/>
          <w:jc w:val="center"/>
        </w:trPr>
        <w:tc>
          <w:tcPr>
            <w:tcW w:w="579" w:type="pct"/>
            <w:vMerge/>
            <w:tcBorders>
              <w:tl2br w:val="nil"/>
              <w:tr2bl w:val="nil"/>
            </w:tcBorders>
            <w:shd w:val="clear" w:color="auto" w:fill="auto"/>
            <w:tcMar>
              <w:top w:w="0" w:type="dxa"/>
              <w:left w:w="0" w:type="dxa"/>
              <w:bottom w:w="0" w:type="dxa"/>
              <w:right w:w="0" w:type="dxa"/>
            </w:tcMar>
            <w:vAlign w:val="center"/>
          </w:tcPr>
          <w:p w14:paraId="4B0A93E9" w14:textId="77777777" w:rsidR="00F6779F" w:rsidRDefault="00F6779F">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6FD9220B"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1002" w:type="pct"/>
            <w:tcBorders>
              <w:tl2br w:val="nil"/>
              <w:tr2bl w:val="nil"/>
            </w:tcBorders>
            <w:shd w:val="clear" w:color="auto" w:fill="auto"/>
            <w:vAlign w:val="center"/>
          </w:tcPr>
          <w:p w14:paraId="77FBE17A"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892" w:type="pct"/>
            <w:tcBorders>
              <w:tl2br w:val="nil"/>
              <w:tr2bl w:val="nil"/>
            </w:tcBorders>
            <w:shd w:val="clear" w:color="auto" w:fill="auto"/>
            <w:tcMar>
              <w:top w:w="0" w:type="dxa"/>
              <w:left w:w="0" w:type="dxa"/>
              <w:bottom w:w="0" w:type="dxa"/>
              <w:right w:w="0" w:type="dxa"/>
            </w:tcMar>
            <w:vAlign w:val="center"/>
          </w:tcPr>
          <w:p w14:paraId="1505EB4D"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034" w:type="pct"/>
            <w:tcBorders>
              <w:tl2br w:val="nil"/>
              <w:tr2bl w:val="nil"/>
            </w:tcBorders>
            <w:shd w:val="clear" w:color="auto" w:fill="auto"/>
            <w:vAlign w:val="center"/>
          </w:tcPr>
          <w:p w14:paraId="1F20A4B1" w14:textId="77777777" w:rsidR="00F6779F"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501" w:type="pct"/>
            <w:tcBorders>
              <w:tl2br w:val="nil"/>
              <w:tr2bl w:val="nil"/>
            </w:tcBorders>
            <w:shd w:val="clear" w:color="auto" w:fill="auto"/>
            <w:vAlign w:val="center"/>
          </w:tcPr>
          <w:p w14:paraId="425AEB39" w14:textId="77777777" w:rsidR="00F6779F" w:rsidRDefault="00F6779F">
            <w:pPr>
              <w:widowControl/>
              <w:jc w:val="center"/>
              <w:rPr>
                <w:rFonts w:ascii="等线" w:eastAsia="Calibri" w:hAnsi="等线" w:cs="宋体"/>
                <w:color w:val="000000"/>
                <w:kern w:val="0"/>
                <w:sz w:val="22"/>
              </w:rPr>
            </w:pPr>
          </w:p>
        </w:tc>
      </w:tr>
      <w:tr w:rsidR="00F6779F" w14:paraId="5091DD1F" w14:textId="77777777">
        <w:trPr>
          <w:trHeight w:val="681"/>
          <w:jc w:val="center"/>
        </w:trPr>
        <w:tc>
          <w:tcPr>
            <w:tcW w:w="579" w:type="pct"/>
            <w:vMerge/>
            <w:tcBorders>
              <w:tl2br w:val="nil"/>
              <w:tr2bl w:val="nil"/>
            </w:tcBorders>
            <w:shd w:val="clear" w:color="auto" w:fill="auto"/>
            <w:tcMar>
              <w:top w:w="0" w:type="dxa"/>
              <w:left w:w="0" w:type="dxa"/>
              <w:bottom w:w="0" w:type="dxa"/>
              <w:right w:w="0" w:type="dxa"/>
            </w:tcMar>
            <w:vAlign w:val="center"/>
          </w:tcPr>
          <w:p w14:paraId="2D9D9827" w14:textId="77777777" w:rsidR="00F6779F" w:rsidRDefault="00F6779F">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11E2D82D"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1002" w:type="pct"/>
            <w:tcBorders>
              <w:tl2br w:val="nil"/>
              <w:tr2bl w:val="nil"/>
            </w:tcBorders>
            <w:shd w:val="clear" w:color="auto" w:fill="auto"/>
            <w:vAlign w:val="center"/>
          </w:tcPr>
          <w:p w14:paraId="468BFF2E" w14:textId="77777777" w:rsidR="00F6779F"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892" w:type="pct"/>
            <w:tcBorders>
              <w:tl2br w:val="nil"/>
              <w:tr2bl w:val="nil"/>
            </w:tcBorders>
            <w:shd w:val="clear" w:color="auto" w:fill="auto"/>
            <w:tcMar>
              <w:top w:w="0" w:type="dxa"/>
              <w:left w:w="0" w:type="dxa"/>
              <w:bottom w:w="0" w:type="dxa"/>
              <w:right w:w="0" w:type="dxa"/>
            </w:tcMar>
            <w:vAlign w:val="center"/>
          </w:tcPr>
          <w:p w14:paraId="03C95078" w14:textId="77777777" w:rsidR="00F6779F"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034" w:type="pct"/>
            <w:tcBorders>
              <w:tl2br w:val="nil"/>
              <w:tr2bl w:val="nil"/>
            </w:tcBorders>
            <w:shd w:val="clear" w:color="auto" w:fill="auto"/>
            <w:vAlign w:val="center"/>
          </w:tcPr>
          <w:p w14:paraId="5D20CD61" w14:textId="77777777" w:rsidR="00F6779F"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80USD</w:t>
            </w:r>
          </w:p>
        </w:tc>
        <w:tc>
          <w:tcPr>
            <w:tcW w:w="501" w:type="pct"/>
            <w:tcBorders>
              <w:tl2br w:val="nil"/>
              <w:tr2bl w:val="nil"/>
            </w:tcBorders>
            <w:shd w:val="clear" w:color="auto" w:fill="auto"/>
            <w:vAlign w:val="center"/>
          </w:tcPr>
          <w:p w14:paraId="4E73EE82" w14:textId="77777777" w:rsidR="00F6779F" w:rsidRDefault="00F6779F">
            <w:pPr>
              <w:widowControl/>
              <w:jc w:val="center"/>
              <w:rPr>
                <w:rFonts w:ascii="等线" w:eastAsia="Calibri" w:hAnsi="等线" w:cs="宋体"/>
                <w:color w:val="000000"/>
                <w:kern w:val="0"/>
                <w:sz w:val="22"/>
              </w:rPr>
            </w:pPr>
          </w:p>
        </w:tc>
      </w:tr>
      <w:tr w:rsidR="00F6779F" w14:paraId="5019AE81" w14:textId="77777777">
        <w:trPr>
          <w:trHeight w:val="681"/>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06DCDDAF" w14:textId="77777777" w:rsidR="00F6779F"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929" w:type="pct"/>
            <w:gridSpan w:val="3"/>
            <w:tcBorders>
              <w:tl2br w:val="nil"/>
              <w:tr2bl w:val="nil"/>
            </w:tcBorders>
            <w:shd w:val="clear" w:color="auto" w:fill="auto"/>
            <w:vAlign w:val="center"/>
          </w:tcPr>
          <w:p w14:paraId="623139DF" w14:textId="6C35F00C" w:rsidR="00F6779F" w:rsidRDefault="00484AED">
            <w:pPr>
              <w:widowControl/>
              <w:jc w:val="center"/>
              <w:rPr>
                <w:rFonts w:ascii="等线" w:eastAsia="Calibri" w:hAnsi="等线" w:cs="宋体"/>
                <w:color w:val="000000"/>
                <w:kern w:val="0"/>
                <w:sz w:val="22"/>
              </w:rPr>
            </w:pPr>
            <w:r w:rsidRPr="00484AED">
              <w:rPr>
                <w:rFonts w:ascii="等线" w:eastAsia="等线" w:hAnsi="等线" w:cs="宋体"/>
                <w:color w:val="000000"/>
                <w:kern w:val="0"/>
                <w:sz w:val="22"/>
              </w:rPr>
              <w:t>300USD</w:t>
            </w:r>
          </w:p>
        </w:tc>
        <w:tc>
          <w:tcPr>
            <w:tcW w:w="501" w:type="pct"/>
            <w:tcBorders>
              <w:tl2br w:val="nil"/>
              <w:tr2bl w:val="nil"/>
            </w:tcBorders>
            <w:shd w:val="clear" w:color="auto" w:fill="auto"/>
            <w:vAlign w:val="center"/>
          </w:tcPr>
          <w:p w14:paraId="1585FBCD" w14:textId="77777777" w:rsidR="00F6779F" w:rsidRDefault="00F6779F">
            <w:pPr>
              <w:widowControl/>
              <w:jc w:val="center"/>
              <w:rPr>
                <w:rFonts w:ascii="等线" w:eastAsia="Calibri" w:hAnsi="等线" w:cs="宋体"/>
                <w:color w:val="000000"/>
                <w:kern w:val="0"/>
                <w:sz w:val="22"/>
              </w:rPr>
            </w:pPr>
          </w:p>
        </w:tc>
      </w:tr>
    </w:tbl>
    <w:p w14:paraId="04486C33" w14:textId="77777777" w:rsidR="00F6779F"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F6779F" w14:paraId="2747128D"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696B9221" w14:textId="77777777" w:rsidR="00F6779F"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5ED1DF44" w14:textId="77777777" w:rsidR="00F6779F"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14:paraId="346F2765" w14:textId="77777777" w:rsidR="00F6779F" w:rsidRDefault="00F6779F">
            <w:pPr>
              <w:widowControl/>
              <w:jc w:val="center"/>
              <w:rPr>
                <w:rFonts w:ascii="等线" w:eastAsia="等线" w:hAnsi="等线" w:cs="宋体"/>
                <w:color w:val="000000"/>
                <w:kern w:val="0"/>
                <w:sz w:val="22"/>
              </w:rPr>
            </w:pPr>
          </w:p>
        </w:tc>
      </w:tr>
      <w:tr w:rsidR="00F6779F" w14:paraId="076A9D49"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6C9F8249" w14:textId="77777777" w:rsidR="00F6779F"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3E562D45" w14:textId="77777777" w:rsidR="00F6779F"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496" w:type="pct"/>
            <w:tcBorders>
              <w:tl2br w:val="nil"/>
              <w:tr2bl w:val="nil"/>
            </w:tcBorders>
            <w:shd w:val="clear" w:color="auto" w:fill="auto"/>
            <w:vAlign w:val="center"/>
          </w:tcPr>
          <w:p w14:paraId="0B13888F" w14:textId="77777777" w:rsidR="00F6779F" w:rsidRDefault="00F6779F">
            <w:pPr>
              <w:widowControl/>
              <w:jc w:val="center"/>
              <w:rPr>
                <w:rFonts w:ascii="等线" w:eastAsia="等线" w:hAnsi="等线" w:cs="宋体"/>
                <w:color w:val="000000"/>
                <w:kern w:val="0"/>
                <w:sz w:val="22"/>
              </w:rPr>
            </w:pPr>
          </w:p>
        </w:tc>
      </w:tr>
      <w:tr w:rsidR="00F6779F" w14:paraId="04384C79"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2020AA00" w14:textId="77777777" w:rsidR="00F6779F"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2026897C" w14:textId="34D2FF84" w:rsidR="00F6779F" w:rsidRDefault="00484AED">
            <w:pPr>
              <w:widowControl/>
              <w:jc w:val="center"/>
              <w:rPr>
                <w:rFonts w:ascii="等线" w:eastAsia="等线" w:hAnsi="等线" w:cs="宋体"/>
                <w:color w:val="000000"/>
                <w:kern w:val="0"/>
                <w:sz w:val="22"/>
              </w:rPr>
            </w:pPr>
            <w:r w:rsidRPr="00484AED">
              <w:rPr>
                <w:rFonts w:ascii="等线" w:eastAsia="等线" w:hAnsi="等线" w:cs="宋体"/>
                <w:color w:val="000000"/>
                <w:kern w:val="0"/>
                <w:sz w:val="22"/>
              </w:rPr>
              <w:t>60USD</w:t>
            </w:r>
          </w:p>
        </w:tc>
        <w:tc>
          <w:tcPr>
            <w:tcW w:w="496" w:type="pct"/>
            <w:tcBorders>
              <w:tl2br w:val="nil"/>
              <w:tr2bl w:val="nil"/>
            </w:tcBorders>
            <w:shd w:val="clear" w:color="auto" w:fill="auto"/>
            <w:vAlign w:val="center"/>
          </w:tcPr>
          <w:p w14:paraId="01751877" w14:textId="77777777" w:rsidR="00F6779F" w:rsidRDefault="00F6779F">
            <w:pPr>
              <w:widowControl/>
              <w:jc w:val="center"/>
              <w:rPr>
                <w:rFonts w:ascii="等线" w:eastAsia="等线" w:hAnsi="等线" w:cs="宋体"/>
                <w:color w:val="000000"/>
                <w:kern w:val="0"/>
                <w:sz w:val="22"/>
              </w:rPr>
            </w:pPr>
          </w:p>
        </w:tc>
      </w:tr>
      <w:tr w:rsidR="00F6779F" w14:paraId="466307F5"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7EDA7D1F" w14:textId="77777777" w:rsidR="00F6779F"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1EFEF852" w14:textId="77777777" w:rsidR="00F6779F"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496" w:type="pct"/>
            <w:tcBorders>
              <w:tl2br w:val="nil"/>
              <w:tr2bl w:val="nil"/>
            </w:tcBorders>
            <w:shd w:val="clear" w:color="auto" w:fill="auto"/>
            <w:vAlign w:val="center"/>
          </w:tcPr>
          <w:p w14:paraId="36892527" w14:textId="77777777" w:rsidR="00F6779F" w:rsidRDefault="00F6779F">
            <w:pPr>
              <w:widowControl/>
              <w:jc w:val="center"/>
              <w:rPr>
                <w:rFonts w:ascii="等线" w:eastAsia="等线" w:hAnsi="等线" w:cs="宋体"/>
                <w:color w:val="000000"/>
                <w:kern w:val="0"/>
                <w:sz w:val="22"/>
              </w:rPr>
            </w:pPr>
          </w:p>
        </w:tc>
      </w:tr>
      <w:tr w:rsidR="00F6779F" w14:paraId="32C9FD33"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60352415" w14:textId="77777777" w:rsidR="00F6779F"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71B630E9" w14:textId="77777777" w:rsidR="00F6779F"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757F6170" w14:textId="77777777" w:rsidR="00F6779F" w:rsidRDefault="00F6779F">
            <w:pPr>
              <w:widowControl/>
              <w:jc w:val="center"/>
              <w:rPr>
                <w:rFonts w:ascii="等线" w:eastAsia="等线" w:hAnsi="等线" w:cs="宋体"/>
                <w:color w:val="000000"/>
                <w:kern w:val="0"/>
                <w:sz w:val="22"/>
              </w:rPr>
            </w:pPr>
          </w:p>
        </w:tc>
      </w:tr>
    </w:tbl>
    <w:p w14:paraId="0A035C95" w14:textId="77777777" w:rsidR="00F6779F" w:rsidRDefault="00000000">
      <w:pPr>
        <w:jc w:val="left"/>
        <w:rPr>
          <w:rFonts w:ascii="Calibri" w:hAnsi="Calibri" w:cs="Calibri"/>
          <w:b/>
          <w:bCs/>
          <w:sz w:val="24"/>
          <w:szCs w:val="24"/>
        </w:rPr>
      </w:pPr>
      <w:r>
        <w:rPr>
          <w:rFonts w:ascii="Calibri" w:hAnsi="Calibri" w:cs="Calibri" w:hint="eastAsia"/>
          <w:b/>
          <w:bCs/>
          <w:sz w:val="24"/>
          <w:szCs w:val="24"/>
        </w:rPr>
        <w:t>Notice</w:t>
      </w:r>
    </w:p>
    <w:p w14:paraId="3E036572" w14:textId="77777777" w:rsidR="00F6779F"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23578B6D" w14:textId="77777777" w:rsidR="00F6779F" w:rsidRDefault="00000000">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708C933C" w14:textId="32158D3F" w:rsidR="00F6779F"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882E8C">
        <w:rPr>
          <w:rFonts w:ascii="Calibri" w:hAnsi="Calibri Light" w:cs="Calibri Light"/>
        </w:rPr>
        <w:t>Dec. 28</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BF3E6B">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770474">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882E8C">
        <w:rPr>
          <w:rFonts w:ascii="Calibri" w:hAnsi="Calibri Light" w:cs="Calibri Light"/>
        </w:rPr>
        <w:t>Dec. 28</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5BF95F4E" w14:textId="606BD12B" w:rsidR="00F6779F"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sidR="00316F65">
        <w:rPr>
          <w:rFonts w:ascii="Calibri" w:hAnsi="Calibri Light" w:cs="Calibri Light"/>
        </w:rPr>
        <w:t>Dec. 28</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6808FE">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6808FE">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316F65">
        <w:rPr>
          <w:rFonts w:ascii="Calibri" w:hAnsi="Calibri Light" w:cs="Calibri Light"/>
        </w:rPr>
        <w:t>Dec. 28</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14:paraId="08CA0C94" w14:textId="77777777" w:rsidR="00F6779F" w:rsidRDefault="00000000">
      <w:pPr>
        <w:spacing w:line="280" w:lineRule="atLeast"/>
        <w:rPr>
          <w:rFonts w:ascii="Calibri"/>
          <w:szCs w:val="21"/>
        </w:rPr>
      </w:pPr>
      <w:r>
        <w:rPr>
          <w:rFonts w:ascii="Calibri"/>
          <w:szCs w:val="21"/>
        </w:rPr>
        <w:t>*For "No shows", registration fee is nonrefundable.</w:t>
      </w:r>
    </w:p>
    <w:p w14:paraId="4A514A0E" w14:textId="77777777" w:rsidR="00F6779F" w:rsidRDefault="00000000">
      <w:pPr>
        <w:spacing w:line="280" w:lineRule="atLeast"/>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2B92CF15" w14:textId="7FFDFABA" w:rsidR="00F6779F" w:rsidRDefault="00000000">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w:t>
      </w:r>
      <w:hyperlink r:id="rId13" w:history="1">
        <w:r>
          <w:rPr>
            <w:rFonts w:ascii="Calibri" w:hint="eastAsia"/>
            <w:szCs w:val="21"/>
          </w:rPr>
          <w:t>inquiry@icvisp.org</w:t>
        </w:r>
      </w:hyperlink>
      <w:r>
        <w:rPr>
          <w:rFonts w:ascii="Calibri"/>
          <w:szCs w:val="21"/>
        </w:rPr>
        <w:t>.</w:t>
      </w:r>
      <w:r>
        <w:rPr>
          <w:rFonts w:ascii="Calibri" w:hint="eastAsia"/>
          <w:szCs w:val="21"/>
        </w:rPr>
        <w:t xml:space="preserve"> (The cancellation policy is available on the official website of the ICVISP </w:t>
      </w:r>
      <w:r w:rsidR="002D48BA">
        <w:rPr>
          <w:rFonts w:ascii="Calibri" w:hint="eastAsia"/>
          <w:szCs w:val="21"/>
        </w:rPr>
        <w:t>2024</w:t>
      </w:r>
      <w:r>
        <w:rPr>
          <w:rFonts w:ascii="Calibri" w:hint="eastAsia"/>
          <w:szCs w:val="21"/>
        </w:rPr>
        <w:t xml:space="preserve"> on Registration Page: </w:t>
      </w:r>
      <w:hyperlink r:id="rId14" w:history="1">
        <w:r>
          <w:rPr>
            <w:rFonts w:ascii="Calibri" w:hint="eastAsia"/>
            <w:szCs w:val="21"/>
          </w:rPr>
          <w:t>www.icvisp.org)</w:t>
        </w:r>
      </w:hyperlink>
      <w:r>
        <w:rPr>
          <w:rFonts w:ascii="Calibri" w:hint="eastAsia"/>
          <w:szCs w:val="21"/>
        </w:rPr>
        <w:t>.</w:t>
      </w:r>
    </w:p>
    <w:p w14:paraId="3A1F23DC" w14:textId="77777777" w:rsidR="00F6779F" w:rsidRDefault="00000000">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57AF707C" w14:textId="77777777" w:rsidR="00F6779F" w:rsidRDefault="00F6779F">
      <w:pPr>
        <w:ind w:left="-142"/>
        <w:rPr>
          <w:rFonts w:ascii="Calibri"/>
          <w:sz w:val="2"/>
          <w:szCs w:val="2"/>
        </w:rPr>
      </w:pPr>
    </w:p>
    <w:p w14:paraId="007B1C6B" w14:textId="77777777" w:rsidR="00F6779F"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0DFDE068" w14:textId="77777777" w:rsidR="00F6779F" w:rsidRDefault="00000000">
      <w:pPr>
        <w:spacing w:line="360" w:lineRule="auto"/>
        <w:rPr>
          <w:rFonts w:ascii="Calibri"/>
          <w:b/>
          <w:lang w:val="en-GB"/>
        </w:rPr>
      </w:pPr>
      <w:r>
        <w:rPr>
          <w:rFonts w:ascii="Calibri"/>
          <w:b/>
          <w:lang w:val="en-GB"/>
        </w:rPr>
        <w:t>Online Payment linkage</w:t>
      </w:r>
    </w:p>
    <w:p w14:paraId="5F96BDB6" w14:textId="77777777" w:rsidR="00F6779F" w:rsidRDefault="00000000">
      <w:pPr>
        <w:spacing w:line="360" w:lineRule="auto"/>
        <w:rPr>
          <w:rFonts w:ascii="Calibri"/>
          <w:b/>
          <w:bCs/>
          <w:color w:val="365F91" w:themeColor="accent1" w:themeShade="BF"/>
          <w:u w:val="single"/>
        </w:rPr>
      </w:pPr>
      <w:hyperlink r:id="rId15" w:history="1">
        <w:r>
          <w:rPr>
            <w:rFonts w:ascii="Calibri"/>
            <w:b/>
            <w:bCs/>
            <w:color w:val="365F91" w:themeColor="accent1" w:themeShade="BF"/>
            <w:u w:val="single"/>
            <w:lang w:val="en-GB"/>
          </w:rPr>
          <w:t>http://meeting.yizhifubj.com/web/main.action?meetingId=351</w:t>
        </w:r>
      </w:hyperlink>
    </w:p>
    <w:tbl>
      <w:tblPr>
        <w:tblStyle w:val="4-11"/>
        <w:tblW w:w="4871" w:type="pct"/>
        <w:shd w:val="clear" w:color="auto" w:fill="DBE5F1" w:themeFill="accent1" w:themeFillTint="33"/>
        <w:tblLook w:val="04A0" w:firstRow="1" w:lastRow="0" w:firstColumn="1" w:lastColumn="0" w:noHBand="0" w:noVBand="1"/>
      </w:tblPr>
      <w:tblGrid>
        <w:gridCol w:w="4860"/>
        <w:gridCol w:w="4958"/>
      </w:tblGrid>
      <w:tr w:rsidR="00F6779F" w14:paraId="255B8F66" w14:textId="77777777" w:rsidTr="00F6779F">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34F8E2D8" w14:textId="77777777" w:rsidR="00F6779F" w:rsidRDefault="00000000">
            <w:pPr>
              <w:contextualSpacing/>
              <w:rPr>
                <w:rFonts w:ascii="Calibri"/>
                <w:b w:val="0"/>
                <w:bCs w:val="0"/>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4B235408" w14:textId="77777777" w:rsidR="00F6779F"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b w:val="0"/>
                <w:bCs w:val="0"/>
                <w:color w:val="365F91" w:themeColor="accent1" w:themeShade="BF"/>
              </w:rPr>
            </w:pPr>
            <w:r>
              <w:rPr>
                <w:rFonts w:ascii="Calibri"/>
                <w:color w:val="365F91" w:themeColor="accent1" w:themeShade="BF"/>
              </w:rPr>
              <w:t>Confirmation Number:</w:t>
            </w:r>
            <w:r>
              <w:rPr>
                <w:rFonts w:ascii="Calibri"/>
                <w:color w:val="auto"/>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1"/>
        <w:gridCol w:w="3828"/>
      </w:tblGrid>
      <w:tr w:rsidR="00F6779F" w14:paraId="010F5325" w14:textId="77777777">
        <w:trPr>
          <w:trHeight w:val="4215"/>
        </w:trPr>
        <w:tc>
          <w:tcPr>
            <w:tcW w:w="6211" w:type="dxa"/>
          </w:tcPr>
          <w:p w14:paraId="44990363" w14:textId="77777777" w:rsidR="00F6779F"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3D23C3CF" w14:textId="77777777" w:rsidR="00F6779F" w:rsidRDefault="00F6779F">
            <w:pPr>
              <w:spacing w:after="10" w:line="300" w:lineRule="atLeast"/>
              <w:contextualSpacing/>
              <w:rPr>
                <w:rFonts w:ascii="Calibri" w:hAnsi="Calibri" w:cs="Calibri"/>
              </w:rPr>
            </w:pPr>
          </w:p>
          <w:p w14:paraId="201BA3AF" w14:textId="77777777" w:rsidR="00F6779F"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5F632EFD" w14:textId="77777777" w:rsidR="00F6779F" w:rsidRDefault="00F6779F">
            <w:pPr>
              <w:spacing w:after="10" w:line="300" w:lineRule="atLeast"/>
              <w:jc w:val="left"/>
              <w:rPr>
                <w:rFonts w:ascii="Calibri" w:hAnsi="Calibri" w:cs="Calibri"/>
                <w:lang w:val="en-GB"/>
              </w:rPr>
            </w:pPr>
          </w:p>
          <w:p w14:paraId="7B0E8582" w14:textId="77777777" w:rsidR="00F6779F"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7724D81D" w14:textId="77777777" w:rsidR="00F6779F" w:rsidRDefault="00F6779F">
            <w:pPr>
              <w:spacing w:after="10" w:line="300" w:lineRule="atLeast"/>
              <w:jc w:val="left"/>
              <w:rPr>
                <w:rFonts w:ascii="Calibri" w:hAnsi="Calibri" w:cs="Calibri"/>
              </w:rPr>
            </w:pPr>
          </w:p>
          <w:p w14:paraId="5B83D588" w14:textId="77777777" w:rsidR="00F6779F"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828" w:type="dxa"/>
          </w:tcPr>
          <w:p w14:paraId="6BA3AC21" w14:textId="77777777" w:rsidR="00F6779F" w:rsidRDefault="00000000">
            <w:pPr>
              <w:spacing w:afterLines="50" w:after="120"/>
              <w:jc w:val="left"/>
              <w:rPr>
                <w:rFonts w:ascii="Calibri"/>
              </w:rPr>
            </w:pPr>
            <w:r>
              <w:rPr>
                <w:noProof/>
              </w:rPr>
              <w:drawing>
                <wp:inline distT="0" distB="0" distL="114300" distR="114300" wp14:anchorId="2B0139E3" wp14:editId="69168969">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tretch>
                            <a:fillRect/>
                          </a:stretch>
                        </pic:blipFill>
                        <pic:spPr>
                          <a:xfrm>
                            <a:off x="0" y="0"/>
                            <a:ext cx="2426970" cy="2554605"/>
                          </a:xfrm>
                          <a:prstGeom prst="rect">
                            <a:avLst/>
                          </a:prstGeom>
                          <a:noFill/>
                          <a:ln>
                            <a:noFill/>
                          </a:ln>
                        </pic:spPr>
                      </pic:pic>
                    </a:graphicData>
                  </a:graphic>
                </wp:inline>
              </w:drawing>
            </w:r>
          </w:p>
        </w:tc>
      </w:tr>
    </w:tbl>
    <w:p w14:paraId="43F56E4F" w14:textId="77777777" w:rsidR="00F6779F"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3995AB8F" w14:textId="77777777" w:rsidR="00F6779F"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7"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8"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3DE3709B" w14:textId="77777777" w:rsidR="00F6779F"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5963B41D" w14:textId="77777777" w:rsidR="00F6779F"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61019327" w14:textId="09ACDD7A" w:rsidR="00F6779F" w:rsidRDefault="00000000">
      <w:pPr>
        <w:spacing w:line="360" w:lineRule="auto"/>
        <w:rPr>
          <w:rFonts w:ascii="Calibri"/>
          <w:szCs w:val="21"/>
        </w:rPr>
      </w:pPr>
      <w:r>
        <w:rPr>
          <w:rFonts w:ascii="Calibri"/>
          <w:szCs w:val="21"/>
        </w:rPr>
        <w:t>20-120 Words</w:t>
      </w:r>
      <w:r w:rsidR="00770474">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1477181C" w14:textId="77777777" w:rsidR="00F6779F"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37E4B4F3" w14:textId="77777777" w:rsidR="00F6779F"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20A27A15" wp14:editId="1432318D">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9"/>
                    <a:stretch>
                      <a:fillRect/>
                    </a:stretch>
                  </pic:blipFill>
                  <pic:spPr>
                    <a:xfrm>
                      <a:off x="0" y="0"/>
                      <a:ext cx="534035" cy="534035"/>
                    </a:xfrm>
                    <a:prstGeom prst="rect">
                      <a:avLst/>
                    </a:prstGeom>
                  </pic:spPr>
                </pic:pic>
              </a:graphicData>
            </a:graphic>
          </wp:inline>
        </w:drawing>
      </w:r>
    </w:p>
    <w:p w14:paraId="5BFEB2C1" w14:textId="77777777" w:rsidR="00F6779F" w:rsidRDefault="00000000">
      <w:pPr>
        <w:rPr>
          <w:rFonts w:ascii="Calibri" w:hAnsi="Cambria Math" w:cs="Arial"/>
          <w:bCs/>
          <w:color w:val="000000"/>
          <w:szCs w:val="21"/>
        </w:rPr>
      </w:pPr>
      <w:r>
        <w:rPr>
          <w:rFonts w:ascii="Calibri" w:hAnsi="Cambria Math" w:cs="Arial" w:hint="eastAsia"/>
          <w:bCs/>
          <w:color w:val="000000"/>
          <w:szCs w:val="21"/>
        </w:rPr>
        <w:t>IASED LinkedIn</w:t>
      </w:r>
    </w:p>
    <w:p w14:paraId="551C8634" w14:textId="38F509FF" w:rsidR="00F6779F" w:rsidRDefault="00000000">
      <w:pPr>
        <w:wordWrap w:val="0"/>
        <w:jc w:val="right"/>
        <w:rPr>
          <w:rFonts w:ascii="Calibri" w:hAnsi="Cambria Math" w:cs="Arial"/>
          <w:bCs/>
          <w:color w:val="000000"/>
          <w:szCs w:val="21"/>
        </w:rPr>
      </w:pPr>
      <w:r>
        <w:rPr>
          <w:rFonts w:ascii="Calibri" w:hAnsi="Cambria Math" w:cs="Arial" w:hint="eastAsia"/>
          <w:bCs/>
          <w:color w:val="000000"/>
          <w:szCs w:val="21"/>
        </w:rPr>
        <w:t>ICVISP</w:t>
      </w:r>
      <w:r>
        <w:rPr>
          <w:rFonts w:ascii="Calibri" w:hAnsi="Cambria Math" w:cs="Arial"/>
          <w:bCs/>
          <w:noProof/>
          <w:color w:val="000000"/>
          <w:szCs w:val="21"/>
        </w:rPr>
        <w:drawing>
          <wp:anchor distT="0" distB="0" distL="114300" distR="114300" simplePos="0" relativeHeight="251660800" behindDoc="1" locked="0" layoutInCell="1" allowOverlap="1" wp14:anchorId="64A3B15B" wp14:editId="76D7E6AB">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hint="eastAsia"/>
          <w:bCs/>
          <w:color w:val="000000"/>
          <w:szCs w:val="21"/>
        </w:rPr>
        <w:t xml:space="preserve"> </w:t>
      </w:r>
      <w:r>
        <w:rPr>
          <w:rFonts w:ascii="Calibri" w:hAnsi="Cambria Math" w:cs="Arial"/>
          <w:bCs/>
          <w:color w:val="000000"/>
          <w:szCs w:val="21"/>
        </w:rPr>
        <w:t>202</w:t>
      </w:r>
      <w:r w:rsidR="00715483">
        <w:rPr>
          <w:rFonts w:ascii="Calibri" w:hAnsi="Cambria Math" w:cs="Arial"/>
          <w:bCs/>
          <w:color w:val="000000"/>
          <w:szCs w:val="21"/>
        </w:rPr>
        <w:t>4</w:t>
      </w:r>
      <w:r>
        <w:rPr>
          <w:rFonts w:ascii="Calibri" w:hAnsi="Cambria Math" w:cs="Arial"/>
          <w:bCs/>
          <w:color w:val="000000"/>
          <w:szCs w:val="21"/>
        </w:rPr>
        <w:t xml:space="preserve"> Organizing Committee</w:t>
      </w:r>
    </w:p>
    <w:p w14:paraId="42556EE7" w14:textId="10B427B5" w:rsidR="00F6779F" w:rsidRDefault="00715483">
      <w:pPr>
        <w:wordWrap w:val="0"/>
        <w:jc w:val="right"/>
        <w:rPr>
          <w:rFonts w:ascii="Calibri" w:hAnsi="Cambria Math" w:cs="Arial"/>
          <w:bCs/>
          <w:color w:val="000000"/>
          <w:szCs w:val="21"/>
        </w:rPr>
      </w:pPr>
      <w:r w:rsidRPr="00715483">
        <w:rPr>
          <w:rFonts w:ascii="Calibri" w:hAnsi="Cambria Math" w:cs="Arial"/>
          <w:bCs/>
          <w:color w:val="000000"/>
          <w:szCs w:val="21"/>
        </w:rPr>
        <w:t>Xishuangbanna</w:t>
      </w:r>
      <w:r>
        <w:rPr>
          <w:rFonts w:ascii="Calibri" w:hAnsi="Cambria Math" w:cs="Arial" w:hint="eastAsia"/>
          <w:bCs/>
          <w:color w:val="000000"/>
          <w:szCs w:val="21"/>
        </w:rPr>
        <w:t>, China</w:t>
      </w:r>
    </w:p>
    <w:sectPr w:rsidR="00F6779F">
      <w:headerReference w:type="default" r:id="rId21"/>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D16D" w14:textId="77777777" w:rsidR="00AF5914" w:rsidRDefault="00AF5914">
      <w:r>
        <w:separator/>
      </w:r>
    </w:p>
  </w:endnote>
  <w:endnote w:type="continuationSeparator" w:id="0">
    <w:p w14:paraId="4789EA75" w14:textId="77777777" w:rsidR="00AF5914" w:rsidRDefault="00AF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8EB4" w14:textId="77777777" w:rsidR="00AF5914" w:rsidRDefault="00AF5914">
      <w:r>
        <w:separator/>
      </w:r>
    </w:p>
  </w:footnote>
  <w:footnote w:type="continuationSeparator" w:id="0">
    <w:p w14:paraId="47D155C0" w14:textId="77777777" w:rsidR="00AF5914" w:rsidRDefault="00AF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3A70" w14:textId="77777777" w:rsidR="00F6779F" w:rsidRDefault="00F6779F">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8738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U0MWYyNjFhY2MyM2MzYzI4OTQ0NWNjMDdkOGRhYmM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0E6E"/>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1F7413"/>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C10AE"/>
    <w:rsid w:val="002D2744"/>
    <w:rsid w:val="002D48BA"/>
    <w:rsid w:val="002D4FED"/>
    <w:rsid w:val="002D513D"/>
    <w:rsid w:val="002D7BA2"/>
    <w:rsid w:val="002F1652"/>
    <w:rsid w:val="002F60E0"/>
    <w:rsid w:val="002F63E3"/>
    <w:rsid w:val="002F684F"/>
    <w:rsid w:val="003169DC"/>
    <w:rsid w:val="00316F65"/>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4AED"/>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3A49"/>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808FE"/>
    <w:rsid w:val="00682EDC"/>
    <w:rsid w:val="006A5161"/>
    <w:rsid w:val="006B5F65"/>
    <w:rsid w:val="006D0A61"/>
    <w:rsid w:val="006E39EC"/>
    <w:rsid w:val="006E3D23"/>
    <w:rsid w:val="006F16C3"/>
    <w:rsid w:val="006F79CE"/>
    <w:rsid w:val="0070295A"/>
    <w:rsid w:val="007040B8"/>
    <w:rsid w:val="00704D8A"/>
    <w:rsid w:val="00704DF7"/>
    <w:rsid w:val="0070689F"/>
    <w:rsid w:val="00715483"/>
    <w:rsid w:val="0071702C"/>
    <w:rsid w:val="0072351D"/>
    <w:rsid w:val="00723FB7"/>
    <w:rsid w:val="00725F7C"/>
    <w:rsid w:val="00754CDB"/>
    <w:rsid w:val="00755063"/>
    <w:rsid w:val="00755EF1"/>
    <w:rsid w:val="00760FA5"/>
    <w:rsid w:val="00770474"/>
    <w:rsid w:val="00776115"/>
    <w:rsid w:val="00783129"/>
    <w:rsid w:val="00784468"/>
    <w:rsid w:val="0079160C"/>
    <w:rsid w:val="007933F7"/>
    <w:rsid w:val="0079692C"/>
    <w:rsid w:val="007A3D0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82E8C"/>
    <w:rsid w:val="008A27CA"/>
    <w:rsid w:val="008B0AB7"/>
    <w:rsid w:val="008B4732"/>
    <w:rsid w:val="008C0D0A"/>
    <w:rsid w:val="008C29D6"/>
    <w:rsid w:val="008C5933"/>
    <w:rsid w:val="008C6C8A"/>
    <w:rsid w:val="008D2682"/>
    <w:rsid w:val="008E313E"/>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AF591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3E6B"/>
    <w:rsid w:val="00BF5F50"/>
    <w:rsid w:val="00BF6235"/>
    <w:rsid w:val="00C01B51"/>
    <w:rsid w:val="00C03E0A"/>
    <w:rsid w:val="00C179D0"/>
    <w:rsid w:val="00C20CF7"/>
    <w:rsid w:val="00C3159A"/>
    <w:rsid w:val="00C31AF8"/>
    <w:rsid w:val="00C327AB"/>
    <w:rsid w:val="00C346B1"/>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34926"/>
    <w:rsid w:val="00E34B73"/>
    <w:rsid w:val="00E34CC4"/>
    <w:rsid w:val="00E36CA7"/>
    <w:rsid w:val="00E42501"/>
    <w:rsid w:val="00E448F0"/>
    <w:rsid w:val="00E4636B"/>
    <w:rsid w:val="00E52F1C"/>
    <w:rsid w:val="00E6219A"/>
    <w:rsid w:val="00E70982"/>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6779F"/>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89D41FF"/>
    <w:rsid w:val="08FB5B3B"/>
    <w:rsid w:val="09F53913"/>
    <w:rsid w:val="0B043DA3"/>
    <w:rsid w:val="0B3B5838"/>
    <w:rsid w:val="0B703212"/>
    <w:rsid w:val="0B732F2C"/>
    <w:rsid w:val="0DBF7C89"/>
    <w:rsid w:val="0DD2648B"/>
    <w:rsid w:val="0EF6028B"/>
    <w:rsid w:val="0F1E69DF"/>
    <w:rsid w:val="0F9239D5"/>
    <w:rsid w:val="10D21399"/>
    <w:rsid w:val="11471DB8"/>
    <w:rsid w:val="11853871"/>
    <w:rsid w:val="122904C1"/>
    <w:rsid w:val="14024ACE"/>
    <w:rsid w:val="14BC4704"/>
    <w:rsid w:val="1512062F"/>
    <w:rsid w:val="15473DFB"/>
    <w:rsid w:val="15926E73"/>
    <w:rsid w:val="15F64490"/>
    <w:rsid w:val="16C57C3A"/>
    <w:rsid w:val="171C7061"/>
    <w:rsid w:val="18B259EE"/>
    <w:rsid w:val="1ABC7434"/>
    <w:rsid w:val="1BC044FB"/>
    <w:rsid w:val="1C34642D"/>
    <w:rsid w:val="1FE9437D"/>
    <w:rsid w:val="1FED2B07"/>
    <w:rsid w:val="201407FD"/>
    <w:rsid w:val="22203813"/>
    <w:rsid w:val="22F034D6"/>
    <w:rsid w:val="23A45D4C"/>
    <w:rsid w:val="24EF278E"/>
    <w:rsid w:val="2552331C"/>
    <w:rsid w:val="280E19FE"/>
    <w:rsid w:val="2A3433AA"/>
    <w:rsid w:val="2D3C2FA4"/>
    <w:rsid w:val="2FAC0F9C"/>
    <w:rsid w:val="31596A43"/>
    <w:rsid w:val="318B4309"/>
    <w:rsid w:val="329B4DB5"/>
    <w:rsid w:val="33CA3E1E"/>
    <w:rsid w:val="350422BB"/>
    <w:rsid w:val="36B424C7"/>
    <w:rsid w:val="36E45C5F"/>
    <w:rsid w:val="36EC17FD"/>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31E7F0A"/>
    <w:rsid w:val="43AA1CA7"/>
    <w:rsid w:val="45A948B2"/>
    <w:rsid w:val="465668BE"/>
    <w:rsid w:val="47B24BA1"/>
    <w:rsid w:val="4ADC5178"/>
    <w:rsid w:val="4B112FF7"/>
    <w:rsid w:val="4B8F5D9A"/>
    <w:rsid w:val="4C226A74"/>
    <w:rsid w:val="4C531E8C"/>
    <w:rsid w:val="4C9A6E57"/>
    <w:rsid w:val="4CEA4A97"/>
    <w:rsid w:val="4D6E1605"/>
    <w:rsid w:val="4D98189C"/>
    <w:rsid w:val="4DD544A1"/>
    <w:rsid w:val="4E647495"/>
    <w:rsid w:val="4E8B0613"/>
    <w:rsid w:val="4F2044EC"/>
    <w:rsid w:val="50B36153"/>
    <w:rsid w:val="50BF2302"/>
    <w:rsid w:val="517A0438"/>
    <w:rsid w:val="523171C4"/>
    <w:rsid w:val="52AD3D9F"/>
    <w:rsid w:val="536D22E3"/>
    <w:rsid w:val="540C757B"/>
    <w:rsid w:val="544071AD"/>
    <w:rsid w:val="54DB42D5"/>
    <w:rsid w:val="55321830"/>
    <w:rsid w:val="55D534A1"/>
    <w:rsid w:val="575451B8"/>
    <w:rsid w:val="58C6605E"/>
    <w:rsid w:val="5A823856"/>
    <w:rsid w:val="5B9B1B87"/>
    <w:rsid w:val="5C166935"/>
    <w:rsid w:val="5EDE19BD"/>
    <w:rsid w:val="5FCC7EC4"/>
    <w:rsid w:val="5FFA14FA"/>
    <w:rsid w:val="61944108"/>
    <w:rsid w:val="61BF38BF"/>
    <w:rsid w:val="62ED4DE8"/>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70C8289A"/>
    <w:rsid w:val="70E67255"/>
    <w:rsid w:val="72212631"/>
    <w:rsid w:val="728C13D2"/>
    <w:rsid w:val="7580123D"/>
    <w:rsid w:val="75B20458"/>
    <w:rsid w:val="77CF75BA"/>
    <w:rsid w:val="77E31973"/>
    <w:rsid w:val="787A651F"/>
    <w:rsid w:val="78B4160C"/>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70674EB"/>
  <w15:docId w15:val="{548CBDAB-593B-4D10-AEFB-F7499B05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visp.org" TargetMode="External"/><Relationship Id="rId13" Type="http://schemas.openxmlformats.org/officeDocument/2006/relationships/hyperlink" Target="mailto:inquiry@icvisp.org?subject=inquiry@icvisp.org" TargetMode="External"/><Relationship Id="rId18" Type="http://schemas.openxmlformats.org/officeDocument/2006/relationships/hyperlink" Target="mailto:membership@iase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iased.org/ueditor/php/upload/file/20210728/1627461158862909.do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inquiry@icvisp.org?subject=%20inquiry@icvisp.org" TargetMode="External"/><Relationship Id="rId5" Type="http://schemas.openxmlformats.org/officeDocument/2006/relationships/webSettings" Target="webSettings.xml"/><Relationship Id="rId15" Type="http://schemas.openxmlformats.org/officeDocument/2006/relationships/hyperlink" Target="http://meeting.yizhifubj.com/web/main.action?meetingId=351" TargetMode="External"/><Relationship Id="rId23" Type="http://schemas.openxmlformats.org/officeDocument/2006/relationships/theme" Target="theme/theme1.xml"/><Relationship Id="rId10" Type="http://schemas.openxmlformats.org/officeDocument/2006/relationships/hyperlink" Target="mailto:%20inquiry@icvisp.org?subject=%20inquiry@icvisp.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cvisp.org" TargetMode="External"/><Relationship Id="rId14" Type="http://schemas.openxmlformats.org/officeDocument/2006/relationships/hyperlink" Target="http://www.icvisp.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675</Words>
  <Characters>3848</Characters>
  <Application>Microsoft Office Word</Application>
  <DocSecurity>0</DocSecurity>
  <Lines>32</Lines>
  <Paragraphs>9</Paragraphs>
  <ScaleCrop>false</ScaleCrop>
  <Company>WwW.YlmF.CoM</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16</cp:revision>
  <cp:lastPrinted>2015-06-16T02:47:00Z</cp:lastPrinted>
  <dcterms:created xsi:type="dcterms:W3CDTF">2022-07-07T16:04:00Z</dcterms:created>
  <dcterms:modified xsi:type="dcterms:W3CDTF">2024-01-29T06:06:00Z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04896A0C457E4E63B39BBC9BB9D93D69</vt:lpwstr>
  </property>
</Properties>
</file>