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615" w:tblpY="1168"/>
        <w:tblOverlap w:val="never"/>
        <w:tblW w:w="11280" w:type="dxa"/>
        <w:tblLayout w:type="fixed"/>
        <w:tblLook w:val="04A0" w:firstRow="1" w:lastRow="0" w:firstColumn="1" w:lastColumn="0" w:noHBand="0" w:noVBand="1"/>
      </w:tblPr>
      <w:tblGrid>
        <w:gridCol w:w="11280"/>
      </w:tblGrid>
      <w:tr w:rsidR="00FF178A" w14:paraId="53B703F3" w14:textId="77777777">
        <w:trPr>
          <w:trHeight w:val="1847"/>
        </w:trPr>
        <w:tc>
          <w:tcPr>
            <w:tcW w:w="11280" w:type="dxa"/>
            <w:vAlign w:val="center"/>
          </w:tcPr>
          <w:p w14:paraId="26A2EEFC" w14:textId="77777777" w:rsidR="00FF178A" w:rsidRDefault="00000000">
            <w:pPr>
              <w:spacing w:before="120" w:after="120"/>
              <w:rPr>
                <w:rFonts w:ascii="Cambria Math" w:hAnsi="Cambria Math"/>
                <w:color w:val="000000"/>
              </w:rPr>
            </w:pPr>
            <w:r>
              <w:rPr>
                <w:noProof/>
                <w:sz w:val="36"/>
              </w:rPr>
              <mc:AlternateContent>
                <mc:Choice Requires="wps">
                  <w:drawing>
                    <wp:anchor distT="0" distB="0" distL="114300" distR="114300" simplePos="0" relativeHeight="251659776" behindDoc="0" locked="0" layoutInCell="1" allowOverlap="1" wp14:anchorId="0863993C" wp14:editId="6FFA5555">
                      <wp:simplePos x="0" y="0"/>
                      <wp:positionH relativeFrom="column">
                        <wp:posOffset>358775</wp:posOffset>
                      </wp:positionH>
                      <wp:positionV relativeFrom="paragraph">
                        <wp:posOffset>955675</wp:posOffset>
                      </wp:positionV>
                      <wp:extent cx="1404620" cy="209550"/>
                      <wp:effectExtent l="0" t="0" r="0" b="0"/>
                      <wp:wrapNone/>
                      <wp:docPr id="8" name="文本框 8"/>
                      <wp:cNvGraphicFramePr/>
                      <a:graphic xmlns:a="http://schemas.openxmlformats.org/drawingml/2006/main">
                        <a:graphicData uri="http://schemas.microsoft.com/office/word/2010/wordprocessingShape">
                          <wps:wsp>
                            <wps:cNvSpPr txBox="1"/>
                            <wps:spPr>
                              <a:xfrm>
                                <a:off x="887095" y="1780540"/>
                                <a:ext cx="140462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50F8EF24" w14:textId="77777777" w:rsidR="00FF178A" w:rsidRDefault="00000000">
                                  <w:pPr>
                                    <w:rPr>
                                      <w:rFonts w:asciiTheme="minorHAnsi" w:hAnsiTheme="minorHAnsi"/>
                                      <w:color w:val="FFFFFF" w:themeColor="background1"/>
                                      <w:sz w:val="20"/>
                                      <w:szCs w:val="21"/>
                                    </w:rPr>
                                  </w:pPr>
                                  <w:hyperlink r:id="rId8" w:history="1">
                                    <w:r>
                                      <w:rPr>
                                        <w:rFonts w:asciiTheme="minorHAnsi" w:hAnsiTheme="minorHAnsi" w:hint="eastAsia"/>
                                        <w:color w:val="FFFFFF" w:themeColor="background1"/>
                                        <w:sz w:val="20"/>
                                        <w:szCs w:val="21"/>
                                      </w:rPr>
                                      <w:t>inquiry@icvisp.org</w:t>
                                    </w:r>
                                  </w:hyperlink>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0863993C" id="_x0000_t202" coordsize="21600,21600" o:spt="202" path="m,l,21600r21600,l21600,xe">
                      <v:stroke joinstyle="miter"/>
                      <v:path gradientshapeok="t" o:connecttype="rect"/>
                    </v:shapetype>
                    <v:shape id="文本框 8" o:spid="_x0000_s1026" type="#_x0000_t202" style="position:absolute;left:0;text-align:left;margin-left:28.25pt;margin-top:75.25pt;width:110.6pt;height:16.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" fillcolor="white [3201]" stroked="f" strokeweight=".5pt">
                      <v:fill opacity="0"/>
                      <v:textbox style="mso-fit-shape-to-text:t">
                        <w:txbxContent>
                          <w:p w14:paraId="50F8EF24" w14:textId="77777777" w:rsidR="00FF178A" w:rsidRDefault="00000000">
                            <w:pPr>
                              <w:rPr>
                                <w:rFonts w:asciiTheme="minorHAnsi" w:hAnsiTheme="minorHAnsi"/>
                                <w:color w:val="FFFFFF" w:themeColor="background1"/>
                                <w:sz w:val="20"/>
                                <w:szCs w:val="21"/>
                              </w:rPr>
                            </w:pPr>
                            <w:hyperlink r:id="rId9" w:history="1">
                              <w:r>
                                <w:rPr>
                                  <w:rFonts w:asciiTheme="minorHAnsi" w:hAnsiTheme="minorHAnsi" w:hint="eastAsia"/>
                                  <w:color w:val="FFFFFF" w:themeColor="background1"/>
                                  <w:sz w:val="20"/>
                                  <w:szCs w:val="21"/>
                                </w:rPr>
                                <w:t>inquiry@icvisp.org</w:t>
                              </w:r>
                            </w:hyperlink>
                          </w:p>
                        </w:txbxContent>
                      </v:textbox>
                    </v:shape>
                  </w:pict>
                </mc:Fallback>
              </mc:AlternateContent>
            </w:r>
            <w:r>
              <w:rPr>
                <w:noProof/>
                <w:sz w:val="36"/>
              </w:rPr>
              <mc:AlternateContent>
                <mc:Choice Requires="wps">
                  <w:drawing>
                    <wp:anchor distT="0" distB="0" distL="114300" distR="114300" simplePos="0" relativeHeight="251657728" behindDoc="0" locked="0" layoutInCell="1" allowOverlap="1" wp14:anchorId="71A8831B" wp14:editId="68BA8BEE">
                      <wp:simplePos x="0" y="0"/>
                      <wp:positionH relativeFrom="column">
                        <wp:posOffset>234315</wp:posOffset>
                      </wp:positionH>
                      <wp:positionV relativeFrom="paragraph">
                        <wp:posOffset>809625</wp:posOffset>
                      </wp:positionV>
                      <wp:extent cx="1052830" cy="209550"/>
                      <wp:effectExtent l="0" t="0" r="0" b="0"/>
                      <wp:wrapNone/>
                      <wp:docPr id="6" name="文本框 6"/>
                      <wp:cNvGraphicFramePr/>
                      <a:graphic xmlns:a="http://schemas.openxmlformats.org/drawingml/2006/main">
                        <a:graphicData uri="http://schemas.microsoft.com/office/word/2010/wordprocessingShape">
                          <wps:wsp>
                            <wps:cNvSpPr txBox="1"/>
                            <wps:spPr>
                              <a:xfrm>
                                <a:off x="738505" y="1544955"/>
                                <a:ext cx="105283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528F3A2E" w14:textId="77777777" w:rsidR="00FF178A" w:rsidRDefault="00000000">
                                  <w:pPr>
                                    <w:rPr>
                                      <w:rFonts w:asciiTheme="minorHAnsi" w:hAnsiTheme="minorHAnsi"/>
                                      <w:sz w:val="20"/>
                                      <w:szCs w:val="21"/>
                                    </w:rPr>
                                  </w:pPr>
                                  <w:r>
                                    <w:rPr>
                                      <w:rFonts w:asciiTheme="minorHAnsi" w:hAnsiTheme="minorHAnsi"/>
                                      <w:color w:val="FFFFFF" w:themeColor="background1"/>
                                      <w:sz w:val="20"/>
                                      <w:szCs w:val="21"/>
                                    </w:rPr>
                                    <w:t>+852-30696823</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w14:anchorId="71A8831B" id="文本框 6" o:spid="_x0000_s1027" type="#_x0000_t202" style="position:absolute;left:0;text-align:left;margin-left:18.45pt;margin-top:63.75pt;width:82.9pt;height:1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" fillcolor="white [3201]" stroked="f" strokeweight=".5pt">
                      <v:fill opacity="0"/>
                      <v:textbox style="mso-fit-shape-to-text:t">
                        <w:txbxContent>
                          <w:p w14:paraId="528F3A2E" w14:textId="77777777" w:rsidR="00FF178A" w:rsidRDefault="00000000">
                            <w:pPr>
                              <w:rPr>
                                <w:rFonts w:asciiTheme="minorHAnsi" w:hAnsiTheme="minorHAnsi"/>
                                <w:sz w:val="20"/>
                                <w:szCs w:val="21"/>
                              </w:rPr>
                            </w:pPr>
                            <w:r>
                              <w:rPr>
                                <w:rFonts w:asciiTheme="minorHAnsi" w:hAnsiTheme="minorHAnsi"/>
                                <w:color w:val="FFFFFF" w:themeColor="background1"/>
                                <w:sz w:val="20"/>
                                <w:szCs w:val="21"/>
                              </w:rPr>
                              <w:t>+852-30696823</w:t>
                            </w:r>
                          </w:p>
                        </w:txbxContent>
                      </v:textbox>
                    </v:shape>
                  </w:pict>
                </mc:Fallback>
              </mc:AlternateContent>
            </w:r>
            <w:r>
              <w:rPr>
                <w:rFonts w:ascii="Britannic Bold" w:hAnsi="Britannic Bold" w:cs="Britannic Bold"/>
                <w:bCs/>
                <w:noProof/>
                <w:color w:val="365F91" w:themeColor="accent1" w:themeShade="BF"/>
                <w:sz w:val="36"/>
                <w:szCs w:val="36"/>
              </w:rPr>
              <mc:AlternateContent>
                <mc:Choice Requires="wps">
                  <w:drawing>
                    <wp:anchor distT="228600" distB="228600" distL="228600" distR="228600" simplePos="0" relativeHeight="251655680" behindDoc="0" locked="0" layoutInCell="1" allowOverlap="1" wp14:anchorId="579723AB" wp14:editId="5C403AC6">
                      <wp:simplePos x="0" y="0"/>
                      <wp:positionH relativeFrom="margin">
                        <wp:posOffset>1270</wp:posOffset>
                      </wp:positionH>
                      <wp:positionV relativeFrom="margin">
                        <wp:posOffset>-95250</wp:posOffset>
                      </wp:positionV>
                      <wp:extent cx="7023735" cy="736600"/>
                      <wp:effectExtent l="0" t="0" r="0" b="0"/>
                      <wp:wrapNone/>
                      <wp:docPr id="123" name="Rectangle 123"/>
                      <wp:cNvGraphicFramePr/>
                      <a:graphic xmlns:a="http://schemas.openxmlformats.org/drawingml/2006/main">
                        <a:graphicData uri="http://schemas.microsoft.com/office/word/2010/wordprocessingShape">
                          <wps:wsp>
                            <wps:cNvSpPr/>
                            <wps:spPr>
                              <a:xfrm>
                                <a:off x="0" y="0"/>
                                <a:ext cx="7023735" cy="73660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40E672" w14:textId="77777777" w:rsidR="00FF178A" w:rsidRDefault="00000000">
                                  <w:pPr>
                                    <w:jc w:val="right"/>
                                    <w:rPr>
                                      <w:rFonts w:ascii="Agency FB" w:hAnsi="Agency FB"/>
                                    </w:rPr>
                                  </w:pPr>
                                  <w:r>
                                    <w:rPr>
                                      <w:rFonts w:ascii="Agency FB" w:hAnsi="Agency FB" w:hint="eastAsia"/>
                                    </w:rPr>
                                    <w:t>2023 7th International Conference on Vision, Image and Signal Processing(ICVISP 2023)</w:t>
                                  </w:r>
                                </w:p>
                                <w:p w14:paraId="2CD56487" w14:textId="77777777" w:rsidR="00FF178A" w:rsidRDefault="00000000">
                                  <w:pPr>
                                    <w:jc w:val="right"/>
                                    <w:rPr>
                                      <w:rFonts w:ascii="Agency FB" w:hAnsi="Agency FB"/>
                                    </w:rPr>
                                  </w:pPr>
                                  <w:r>
                                    <w:rPr>
                                      <w:rFonts w:ascii="Agency FB" w:hAnsi="Agency FB" w:hint="eastAsia"/>
                                    </w:rPr>
                                    <w:t>Nov.</w:t>
                                  </w:r>
                                  <w:r>
                                    <w:rPr>
                                      <w:rFonts w:ascii="Agency FB" w:hAnsi="Agency FB"/>
                                    </w:rPr>
                                    <w:t xml:space="preserve"> </w:t>
                                  </w:r>
                                  <w:r>
                                    <w:rPr>
                                      <w:rFonts w:ascii="Agency FB" w:hAnsi="Agency FB" w:hint="eastAsia"/>
                                    </w:rPr>
                                    <w:t>24</w:t>
                                  </w:r>
                                  <w:r>
                                    <w:rPr>
                                      <w:rFonts w:ascii="Agency FB" w:hAnsi="Agency FB"/>
                                    </w:rPr>
                                    <w:t>-</w:t>
                                  </w:r>
                                  <w:r>
                                    <w:rPr>
                                      <w:rFonts w:ascii="Agency FB" w:hAnsi="Agency FB" w:hint="eastAsia"/>
                                    </w:rPr>
                                    <w:t>26</w:t>
                                  </w:r>
                                  <w:r>
                                    <w:rPr>
                                      <w:rFonts w:ascii="Agency FB" w:hAnsi="Agency FB"/>
                                    </w:rPr>
                                    <w:t xml:space="preserve"> |</w:t>
                                  </w:r>
                                  <w:r>
                                    <w:rPr>
                                      <w:rFonts w:ascii="Agency FB" w:hAnsi="Agency FB" w:hint="eastAsia"/>
                                    </w:rPr>
                                    <w:t xml:space="preserve">Dali, China | </w:t>
                                  </w:r>
                                  <w:hyperlink r:id="rId10" w:history="1">
                                    <w:r>
                                      <w:rPr>
                                        <w:rFonts w:ascii="Agency FB" w:hAnsi="Agency FB" w:hint="eastAsia"/>
                                      </w:rPr>
                                      <w:t>www.icvisp.org</w:t>
                                    </w:r>
                                  </w:hyperlink>
                                </w:p>
                              </w:txbxContent>
                            </wps:txbx>
                            <wps:bodyPr rot="0" spcFirstLastPara="0" vertOverflow="overflow" horzOverflow="overflow" vert="horz" wrap="square" lIns="91440" tIns="182880" rIns="91440" bIns="182880" numCol="1" spcCol="0" rtlCol="0" fromWordArt="0" anchor="t" anchorCtr="0" forceAA="0" compatLnSpc="1">
                              <a:noAutofit/>
                            </wps:bodyPr>
                          </wps:wsp>
                        </a:graphicData>
                      </a:graphic>
                    </wp:anchor>
                  </w:drawing>
                </mc:Choice>
                <mc:Fallback>
                  <w:pict>
                    <v:rect w14:anchorId="579723AB" id="Rectangle 123" o:spid="_x0000_s1028" style="position:absolute;left:0;text-align:left;margin-left:.1pt;margin-top:-7.5pt;width:553.05pt;height:58pt;z-index:251655680;visibility:visible;mso-wrap-style:square;mso-wrap-distance-left:18pt;mso-wrap-distance-top:18pt;mso-wrap-distance-right:18pt;mso-wrap-distance-bottom:18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" filled="f" stroked="f" strokeweight="2pt">
                      <v:textbox inset=",14.4pt,,14.4pt">
                        <w:txbxContent>
                          <w:p w14:paraId="3840E672" w14:textId="77777777" w:rsidR="00FF178A" w:rsidRDefault="00000000">
                            <w:pPr>
                              <w:jc w:val="right"/>
                              <w:rPr>
                                <w:rFonts w:ascii="Agency FB" w:hAnsi="Agency FB"/>
                              </w:rPr>
                            </w:pPr>
                            <w:r>
                              <w:rPr>
                                <w:rFonts w:ascii="Agency FB" w:hAnsi="Agency FB" w:hint="eastAsia"/>
                              </w:rPr>
                              <w:t>2023 7th International Conference on Vision, Image and Signal Processing(ICVISP 2023)</w:t>
                            </w:r>
                          </w:p>
                          <w:p w14:paraId="2CD56487" w14:textId="77777777" w:rsidR="00FF178A" w:rsidRDefault="00000000">
                            <w:pPr>
                              <w:jc w:val="right"/>
                              <w:rPr>
                                <w:rFonts w:ascii="Agency FB" w:hAnsi="Agency FB"/>
                              </w:rPr>
                            </w:pPr>
                            <w:r>
                              <w:rPr>
                                <w:rFonts w:ascii="Agency FB" w:hAnsi="Agency FB" w:hint="eastAsia"/>
                              </w:rPr>
                              <w:t>Nov.</w:t>
                            </w:r>
                            <w:r>
                              <w:rPr>
                                <w:rFonts w:ascii="Agency FB" w:hAnsi="Agency FB"/>
                              </w:rPr>
                              <w:t xml:space="preserve"> </w:t>
                            </w:r>
                            <w:r>
                              <w:rPr>
                                <w:rFonts w:ascii="Agency FB" w:hAnsi="Agency FB" w:hint="eastAsia"/>
                              </w:rPr>
                              <w:t>24</w:t>
                            </w:r>
                            <w:r>
                              <w:rPr>
                                <w:rFonts w:ascii="Agency FB" w:hAnsi="Agency FB"/>
                              </w:rPr>
                              <w:t>-</w:t>
                            </w:r>
                            <w:r>
                              <w:rPr>
                                <w:rFonts w:ascii="Agency FB" w:hAnsi="Agency FB" w:hint="eastAsia"/>
                              </w:rPr>
                              <w:t>26</w:t>
                            </w:r>
                            <w:r>
                              <w:rPr>
                                <w:rFonts w:ascii="Agency FB" w:hAnsi="Agency FB"/>
                              </w:rPr>
                              <w:t xml:space="preserve"> |</w:t>
                            </w:r>
                            <w:r>
                              <w:rPr>
                                <w:rFonts w:ascii="Agency FB" w:hAnsi="Agency FB" w:hint="eastAsia"/>
                              </w:rPr>
                              <w:t xml:space="preserve">Dali, China | </w:t>
                            </w:r>
                            <w:hyperlink r:id="rId11" w:history="1">
                              <w:r>
                                <w:rPr>
                                  <w:rFonts w:ascii="Agency FB" w:hAnsi="Agency FB" w:hint="eastAsia"/>
                                </w:rPr>
                                <w:t>www.icvisp.org</w:t>
                              </w:r>
                            </w:hyperlink>
                          </w:p>
                        </w:txbxContent>
                      </v:textbox>
                      <w10:wrap anchorx="margin" anchory="margin"/>
                    </v:rect>
                  </w:pict>
                </mc:Fallback>
              </mc:AlternateContent>
            </w:r>
          </w:p>
        </w:tc>
      </w:tr>
    </w:tbl>
    <w:p w14:paraId="2F1F6947" w14:textId="77777777" w:rsidR="00FF178A" w:rsidRDefault="00000000">
      <w:pPr>
        <w:spacing w:beforeLines="100" w:before="240"/>
        <w:jc w:val="left"/>
        <w:rPr>
          <w:rFonts w:ascii="Arial Unicode MS" w:hAnsi="Arial Unicode MS" w:cs="Arial Unicode MS"/>
          <w:color w:val="000000"/>
          <w:kern w:val="0"/>
          <w:sz w:val="22"/>
        </w:rPr>
      </w:pPr>
      <w:r>
        <w:rPr>
          <w:rFonts w:ascii="Tahoma" w:hAnsi="Tahoma" w:cs="Tahoma"/>
          <w:noProof/>
          <w:sz w:val="20"/>
          <w:szCs w:val="20"/>
        </w:rPr>
        <mc:AlternateContent>
          <mc:Choice Requires="wps">
            <w:drawing>
              <wp:anchor distT="0" distB="0" distL="114300" distR="114300" simplePos="0" relativeHeight="251656704" behindDoc="0" locked="0" layoutInCell="1" allowOverlap="1" wp14:anchorId="271BAE19" wp14:editId="6BF2CBB2">
                <wp:simplePos x="0" y="0"/>
                <wp:positionH relativeFrom="column">
                  <wp:posOffset>-379730</wp:posOffset>
                </wp:positionH>
                <wp:positionV relativeFrom="paragraph">
                  <wp:posOffset>1147445</wp:posOffset>
                </wp:positionV>
                <wp:extent cx="4248785" cy="475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475615"/>
                        </a:xfrm>
                        <a:prstGeom prst="rect">
                          <a:avLst/>
                        </a:prstGeom>
                        <a:noFill/>
                        <a:ln w="9525">
                          <a:noFill/>
                          <a:miter lim="800000"/>
                        </a:ln>
                        <a:effectLst>
                          <a:outerShdw blurRad="50800" dist="38100" algn="l" rotWithShape="0">
                            <a:prstClr val="black">
                              <a:alpha val="40000"/>
                            </a:prstClr>
                          </a:outerShdw>
                        </a:effectLst>
                      </wps:spPr>
                      <wps:txbx>
                        <w:txbxContent>
                          <w:p w14:paraId="38A761FE" w14:textId="77777777" w:rsidR="00FF178A" w:rsidRDefault="00000000">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w:t>
                            </w:r>
                            <w:r>
                              <w:rPr>
                                <w:rFonts w:ascii="Agency FB" w:hAnsi="Agency FB" w:cs="Tahoma"/>
                                <w:color w:val="FFFFFF" w:themeColor="background1"/>
                                <w:sz w:val="20"/>
                                <w:szCs w:val="20"/>
                                <w:lang w:val="en-GB"/>
                              </w:rPr>
                              <w:t>oucher to</w:t>
                            </w:r>
                            <w:hyperlink r:id="rId12" w:history="1">
                              <w:r>
                                <w:rPr>
                                  <w:rFonts w:ascii="Agency FB" w:hAnsi="Agency FB" w:cs="Tahoma" w:hint="eastAsia"/>
                                  <w:color w:val="FFFFFF" w:themeColor="background1"/>
                                  <w:sz w:val="20"/>
                                  <w:szCs w:val="20"/>
                                </w:rPr>
                                <w:t xml:space="preserve"> inquiry@icvisp.org</w:t>
                              </w:r>
                            </w:hyperlink>
                            <w:r>
                              <w:rPr>
                                <w:rFonts w:ascii="Agency FB" w:hAnsi="Agency FB" w:cs="Tahoma"/>
                                <w:color w:val="FFFFFF" w:themeColor="background1"/>
                                <w:sz w:val="20"/>
                                <w:szCs w:val="20"/>
                              </w:rPr>
                              <w:t>(Mail Subject: Paper ID + Registration).</w:t>
                            </w:r>
                          </w:p>
                        </w:txbxContent>
                      </wps:txbx>
                      <wps:bodyPr rot="0" vert="horz" wrap="square" lIns="91440" tIns="45720" rIns="91440" bIns="45720" anchor="t" anchorCtr="0">
                        <a:noAutofit/>
                      </wps:bodyPr>
                    </wps:wsp>
                  </a:graphicData>
                </a:graphic>
              </wp:anchor>
            </w:drawing>
          </mc:Choice>
          <mc:Fallback>
            <w:pict>
              <v:shape w14:anchorId="271BAE19" id="Text Box 2" o:spid="_x0000_s1029" type="#_x0000_t202" style="position:absolute;margin-left:-29.9pt;margin-top:90.35pt;width:334.55pt;height:37.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" filled="f" stroked="f">
                <v:shadow on="t" color="black" opacity="26214f" origin="-.5" offset="3pt,0"/>
                <v:textbox>
                  <w:txbxContent>
                    <w:p w14:paraId="38A761FE" w14:textId="77777777" w:rsidR="00FF178A" w:rsidRDefault="00000000">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w:t>
                      </w:r>
                      <w:r>
                        <w:rPr>
                          <w:rFonts w:ascii="Agency FB" w:hAnsi="Agency FB" w:cs="Tahoma"/>
                          <w:color w:val="FFFFFF" w:themeColor="background1"/>
                          <w:sz w:val="20"/>
                          <w:szCs w:val="20"/>
                          <w:lang w:val="en-GB"/>
                        </w:rPr>
                        <w:t>oucher to</w:t>
                      </w:r>
                      <w:hyperlink r:id="rId13" w:history="1">
                        <w:r>
                          <w:rPr>
                            <w:rFonts w:ascii="Agency FB" w:hAnsi="Agency FB" w:cs="Tahoma" w:hint="eastAsia"/>
                            <w:color w:val="FFFFFF" w:themeColor="background1"/>
                            <w:sz w:val="20"/>
                            <w:szCs w:val="20"/>
                          </w:rPr>
                          <w:t xml:space="preserve"> inquiry@icvisp.org</w:t>
                        </w:r>
                      </w:hyperlink>
                      <w:r>
                        <w:rPr>
                          <w:rFonts w:ascii="Agency FB" w:hAnsi="Agency FB" w:cs="Tahoma"/>
                          <w:color w:val="FFFFFF" w:themeColor="background1"/>
                          <w:sz w:val="20"/>
                          <w:szCs w:val="20"/>
                        </w:rPr>
                        <w:t>(Mail Subject: Paper ID + Registration).</w:t>
                      </w:r>
                    </w:p>
                  </w:txbxContent>
                </v:textbox>
              </v:shape>
            </w:pict>
          </mc:Fallback>
        </mc:AlternateContent>
      </w:r>
      <w:r>
        <w:rPr>
          <w:rFonts w:ascii="Tahoma" w:hAnsi="Tahoma" w:cs="Tahoma"/>
          <w:noProof/>
          <w:sz w:val="20"/>
          <w:szCs w:val="20"/>
        </w:rPr>
        <w:drawing>
          <wp:anchor distT="0" distB="0" distL="114300" distR="114300" simplePos="0" relativeHeight="251658752" behindDoc="1" locked="0" layoutInCell="1" allowOverlap="1" wp14:anchorId="5C7D6AF7" wp14:editId="527D76F2">
            <wp:simplePos x="0" y="0"/>
            <wp:positionH relativeFrom="column">
              <wp:posOffset>-685800</wp:posOffset>
            </wp:positionH>
            <wp:positionV relativeFrom="paragraph">
              <wp:posOffset>-859790</wp:posOffset>
            </wp:positionV>
            <wp:extent cx="7799070" cy="10109200"/>
            <wp:effectExtent l="0" t="0" r="3810" b="10160"/>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14"/>
                    <a:stretch>
                      <a:fillRect/>
                    </a:stretch>
                  </pic:blipFill>
                  <pic:spPr>
                    <a:xfrm>
                      <a:off x="0" y="0"/>
                      <a:ext cx="7799070" cy="10109200"/>
                    </a:xfrm>
                    <a:prstGeom prst="rect">
                      <a:avLst/>
                    </a:prstGeom>
                  </pic:spPr>
                </pic:pic>
              </a:graphicData>
            </a:graphic>
          </wp:anchor>
        </w:drawing>
      </w:r>
    </w:p>
    <w:p w14:paraId="6316A720" w14:textId="77777777" w:rsidR="00FF178A" w:rsidRDefault="00000000">
      <w:pPr>
        <w:numPr>
          <w:ilvl w:val="0"/>
          <w:numId w:val="1"/>
        </w:numPr>
        <w:spacing w:beforeLines="200" w:before="48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ATTENDEE INFORMATION</w:t>
      </w:r>
    </w:p>
    <w:tbl>
      <w:tblPr>
        <w:tblStyle w:val="21"/>
        <w:tblW w:w="0" w:type="auto"/>
        <w:tblLook w:val="04A0" w:firstRow="1" w:lastRow="0" w:firstColumn="1" w:lastColumn="0" w:noHBand="0" w:noVBand="1"/>
      </w:tblPr>
      <w:tblGrid>
        <w:gridCol w:w="7610"/>
        <w:gridCol w:w="2478"/>
      </w:tblGrid>
      <w:tr w:rsidR="00FF178A" w14:paraId="5E15C501" w14:textId="77777777" w:rsidTr="00FF1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0" w:type="dxa"/>
          </w:tcPr>
          <w:p w14:paraId="77166AC3" w14:textId="77777777" w:rsidR="00FF178A"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Full Name:</w:t>
            </w:r>
          </w:p>
        </w:tc>
        <w:tc>
          <w:tcPr>
            <w:tcW w:w="2478" w:type="dxa"/>
            <w:tcBorders>
              <w:top w:val="nil"/>
              <w:bottom w:val="nil"/>
            </w:tcBorders>
          </w:tcPr>
          <w:p w14:paraId="320AA983" w14:textId="77777777" w:rsidR="00FF178A" w:rsidRDefault="00000000">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FF0000"/>
                <w:sz w:val="22"/>
              </w:rPr>
            </w:pPr>
            <w:r>
              <w:rPr>
                <w:rFonts w:ascii="华文中宋" w:eastAsia="华文中宋" w:hAnsi="华文中宋" w:cs="Tahoma" w:hint="eastAsia"/>
                <w:b w:val="0"/>
                <w:bCs w:val="0"/>
                <w:noProof/>
                <w:sz w:val="26"/>
                <w:szCs w:val="26"/>
              </w:rPr>
              <mc:AlternateContent>
                <mc:Choice Requires="wps">
                  <w:drawing>
                    <wp:anchor distT="0" distB="0" distL="114300" distR="114300" simplePos="0" relativeHeight="251654656" behindDoc="0" locked="0" layoutInCell="1" allowOverlap="1" wp14:anchorId="32490D5D" wp14:editId="37926E65">
                      <wp:simplePos x="0" y="0"/>
                      <wp:positionH relativeFrom="column">
                        <wp:posOffset>87630</wp:posOffset>
                      </wp:positionH>
                      <wp:positionV relativeFrom="paragraph">
                        <wp:posOffset>-5080</wp:posOffset>
                      </wp:positionV>
                      <wp:extent cx="1454785" cy="1828800"/>
                      <wp:effectExtent l="0" t="0" r="12065" b="19050"/>
                      <wp:wrapNone/>
                      <wp:docPr id="7" name="文本框 6"/>
                      <wp:cNvGraphicFramePr/>
                      <a:graphic xmlns:a="http://schemas.openxmlformats.org/drawingml/2006/main">
                        <a:graphicData uri="http://schemas.microsoft.com/office/word/2010/wordprocessingShape">
                          <wps:wsp>
                            <wps:cNvSpPr txBox="1"/>
                            <wps:spPr>
                              <a:xfrm>
                                <a:off x="0" y="0"/>
                                <a:ext cx="1455089" cy="1828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4F17FE" w14:textId="77777777" w:rsidR="00FF178A" w:rsidRDefault="00FF178A">
                                  <w:pPr>
                                    <w:jc w:val="center"/>
                                  </w:pPr>
                                </w:p>
                                <w:p w14:paraId="7658670D" w14:textId="77777777" w:rsidR="00FF178A" w:rsidRDefault="00FF178A">
                                  <w:pPr>
                                    <w:jc w:val="center"/>
                                  </w:pPr>
                                </w:p>
                                <w:p w14:paraId="387660A0" w14:textId="77777777" w:rsidR="00FF178A" w:rsidRDefault="00FF178A">
                                  <w:pPr>
                                    <w:jc w:val="center"/>
                                  </w:pPr>
                                </w:p>
                                <w:p w14:paraId="30659A31" w14:textId="77777777" w:rsidR="00FF178A" w:rsidRDefault="00FF178A">
                                  <w:pPr>
                                    <w:jc w:val="center"/>
                                    <w:rPr>
                                      <w:rFonts w:ascii="Calibri"/>
                                    </w:rPr>
                                  </w:pPr>
                                </w:p>
                                <w:p w14:paraId="44D908E4" w14:textId="77777777" w:rsidR="00FF178A" w:rsidRDefault="00000000">
                                  <w:pPr>
                                    <w:jc w:val="center"/>
                                    <w:rPr>
                                      <w:rFonts w:ascii="Calibri"/>
                                    </w:rPr>
                                  </w:pPr>
                                  <w:r>
                                    <w:rPr>
                                      <w:rFonts w:ascii="Calibri" w:hint="eastAsia"/>
                                    </w:rPr>
                                    <w:t>1</w:t>
                                  </w:r>
                                  <w:r>
                                    <w:rPr>
                                      <w:rFonts w:ascii="Calibri"/>
                                    </w:rPr>
                                    <w:t>-inch-Photo here</w:t>
                                  </w:r>
                                </w:p>
                              </w:txbxContent>
                            </wps:txbx>
                            <wps:bodyPr wrap="square" upright="1">
                              <a:noAutofit/>
                            </wps:bodyPr>
                          </wps:wsp>
                        </a:graphicData>
                      </a:graphic>
                    </wp:anchor>
                  </w:drawing>
                </mc:Choice>
                <mc:Fallback>
                  <w:pict>
                    <v:shape w14:anchorId="32490D5D" id="_x0000_s1030" type="#_x0000_t202" style="position:absolute;left:0;text-align:left;margin-left:6.9pt;margin-top:-.4pt;width:114.55pt;height:2in;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">
                      <v:textbox>
                        <w:txbxContent>
                          <w:p w14:paraId="754F17FE" w14:textId="77777777" w:rsidR="00FF178A" w:rsidRDefault="00FF178A">
                            <w:pPr>
                              <w:jc w:val="center"/>
                            </w:pPr>
                          </w:p>
                          <w:p w14:paraId="7658670D" w14:textId="77777777" w:rsidR="00FF178A" w:rsidRDefault="00FF178A">
                            <w:pPr>
                              <w:jc w:val="center"/>
                            </w:pPr>
                          </w:p>
                          <w:p w14:paraId="387660A0" w14:textId="77777777" w:rsidR="00FF178A" w:rsidRDefault="00FF178A">
                            <w:pPr>
                              <w:jc w:val="center"/>
                            </w:pPr>
                          </w:p>
                          <w:p w14:paraId="30659A31" w14:textId="77777777" w:rsidR="00FF178A" w:rsidRDefault="00FF178A">
                            <w:pPr>
                              <w:jc w:val="center"/>
                              <w:rPr>
                                <w:rFonts w:ascii="Calibri"/>
                              </w:rPr>
                            </w:pPr>
                          </w:p>
                          <w:p w14:paraId="44D908E4" w14:textId="77777777" w:rsidR="00FF178A" w:rsidRDefault="00000000">
                            <w:pPr>
                              <w:jc w:val="center"/>
                              <w:rPr>
                                <w:rFonts w:ascii="Calibri"/>
                              </w:rPr>
                            </w:pPr>
                            <w:r>
                              <w:rPr>
                                <w:rFonts w:ascii="Calibri" w:hint="eastAsia"/>
                              </w:rPr>
                              <w:t>1</w:t>
                            </w:r>
                            <w:r>
                              <w:rPr>
                                <w:rFonts w:ascii="Calibri"/>
                              </w:rPr>
                              <w:t>-inch-Photo here</w:t>
                            </w:r>
                          </w:p>
                        </w:txbxContent>
                      </v:textbox>
                    </v:shape>
                  </w:pict>
                </mc:Fallback>
              </mc:AlternateContent>
            </w:r>
          </w:p>
        </w:tc>
      </w:tr>
      <w:tr w:rsidR="00FF178A" w14:paraId="2F7FE38A" w14:textId="77777777" w:rsidTr="00FF178A">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04339CF8" w14:textId="77777777" w:rsidR="00FF178A"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Position</w:t>
            </w:r>
            <w:r>
              <w:rPr>
                <w:rFonts w:ascii="Calibri" w:hAnsi="Calibri Light" w:cs="Calibri Light"/>
                <w:b w:val="0"/>
                <w:bCs w:val="0"/>
              </w:rPr>
              <w:t>√</w:t>
            </w:r>
            <w:r>
              <w:rPr>
                <w:rFonts w:ascii="Calibri" w:hAnsi="Calibri Light" w:cs="Calibri Light"/>
                <w:b w:val="0"/>
                <w:bCs w:val="0"/>
              </w:rPr>
              <w:t>:</w:t>
            </w:r>
            <w:r>
              <w:rPr>
                <w:rFonts w:ascii="Calibri" w:hAnsi="Calibri Light" w:cs="Calibri Light" w:hint="eastAsia"/>
                <w:b w:val="0"/>
                <w:bCs w:val="0"/>
              </w:rPr>
              <w:t xml:space="preserve">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Assoc.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Asst. Prof. </w:t>
            </w:r>
            <w:r>
              <w:rPr>
                <w:rFonts w:ascii="Calibri" w:hAnsi="Calibri Light" w:cs="Calibri Light" w:hint="eastAsia"/>
                <w:b w:val="0"/>
                <w:bCs w:val="0"/>
              </w:rPr>
              <w:sym w:font="Wingdings 2" w:char="00A3"/>
            </w:r>
            <w:r>
              <w:rPr>
                <w:rFonts w:ascii="Calibri" w:hAnsi="Calibri Light" w:cs="Calibri Light" w:hint="eastAsia"/>
                <w:b w:val="0"/>
                <w:bCs w:val="0"/>
              </w:rPr>
              <w:t xml:space="preserve">   Dr. </w:t>
            </w:r>
            <w:r>
              <w:rPr>
                <w:rFonts w:ascii="Calibri" w:hAnsi="Calibri Light" w:cs="Calibri Light" w:hint="eastAsia"/>
                <w:b w:val="0"/>
                <w:bCs w:val="0"/>
              </w:rPr>
              <w:sym w:font="Wingdings 2" w:char="00A3"/>
            </w:r>
            <w:r>
              <w:rPr>
                <w:rFonts w:ascii="Calibri" w:hAnsi="Calibri Light" w:cs="Calibri Light" w:hint="eastAsia"/>
                <w:b w:val="0"/>
                <w:bCs w:val="0"/>
              </w:rPr>
              <w:t xml:space="preserve">   Mr. </w:t>
            </w:r>
            <w:r>
              <w:rPr>
                <w:rFonts w:ascii="Calibri" w:hAnsi="Calibri Light" w:cs="Calibri Light" w:hint="eastAsia"/>
                <w:b w:val="0"/>
                <w:bCs w:val="0"/>
              </w:rPr>
              <w:sym w:font="Wingdings 2" w:char="00A3"/>
            </w:r>
            <w:r>
              <w:rPr>
                <w:rFonts w:ascii="Calibri" w:hAnsi="Calibri Light" w:cs="Calibri Light" w:hint="eastAsia"/>
                <w:b w:val="0"/>
                <w:bCs w:val="0"/>
              </w:rPr>
              <w:t xml:space="preserve">   Ms. </w:t>
            </w:r>
            <w:r>
              <w:rPr>
                <w:rFonts w:ascii="Calibri" w:hAnsi="Calibri Light" w:cs="Calibri Light" w:hint="eastAsia"/>
                <w:b w:val="0"/>
                <w:bCs w:val="0"/>
              </w:rPr>
              <w:sym w:font="Wingdings 2" w:char="00A3"/>
            </w:r>
            <w:r>
              <w:rPr>
                <w:rFonts w:ascii="Calibri" w:hAnsi="Calibri Light" w:cs="Calibri Light" w:hint="eastAsia"/>
                <w:b w:val="0"/>
                <w:bCs w:val="0"/>
              </w:rPr>
              <w:t xml:space="preserve"> </w:t>
            </w:r>
          </w:p>
        </w:tc>
        <w:tc>
          <w:tcPr>
            <w:tcW w:w="2478" w:type="dxa"/>
            <w:tcBorders>
              <w:top w:val="nil"/>
              <w:bottom w:val="nil"/>
            </w:tcBorders>
          </w:tcPr>
          <w:p w14:paraId="4B199542" w14:textId="77777777" w:rsidR="00FF178A" w:rsidRDefault="00FF178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FF178A" w14:paraId="6BCA9A74" w14:textId="77777777" w:rsidTr="00FF178A">
        <w:tc>
          <w:tcPr>
            <w:cnfStyle w:val="001000000000" w:firstRow="0" w:lastRow="0" w:firstColumn="1" w:lastColumn="0" w:oddVBand="0" w:evenVBand="0" w:oddHBand="0" w:evenHBand="0" w:firstRowFirstColumn="0" w:firstRowLastColumn="0" w:lastRowFirstColumn="0" w:lastRowLastColumn="0"/>
            <w:tcW w:w="7610" w:type="dxa"/>
          </w:tcPr>
          <w:p w14:paraId="5848E173" w14:textId="77777777" w:rsidR="00FF178A"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Affiliation &amp; Nation</w:t>
            </w:r>
            <w:r>
              <w:rPr>
                <w:rFonts w:ascii="Calibri" w:hAnsi="Calibri Light" w:cs="Calibri Light" w:hint="eastAsia"/>
                <w:b w:val="0"/>
                <w:bCs w:val="0"/>
              </w:rPr>
              <w:t>:</w:t>
            </w:r>
          </w:p>
        </w:tc>
        <w:tc>
          <w:tcPr>
            <w:tcW w:w="2478" w:type="dxa"/>
            <w:tcBorders>
              <w:top w:val="nil"/>
              <w:bottom w:val="nil"/>
            </w:tcBorders>
          </w:tcPr>
          <w:p w14:paraId="7EFDDB14" w14:textId="77777777" w:rsidR="00FF178A" w:rsidRDefault="00FF178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FF178A" w14:paraId="3B532E26" w14:textId="77777777" w:rsidTr="00FF178A">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56944EA6" w14:textId="77777777" w:rsidR="00FF178A"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Email:</w:t>
            </w:r>
          </w:p>
        </w:tc>
        <w:tc>
          <w:tcPr>
            <w:tcW w:w="2478" w:type="dxa"/>
            <w:tcBorders>
              <w:top w:val="nil"/>
              <w:bottom w:val="nil"/>
            </w:tcBorders>
          </w:tcPr>
          <w:p w14:paraId="129A0F8C" w14:textId="77777777" w:rsidR="00FF178A" w:rsidRDefault="00FF178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FF178A" w14:paraId="26B3A4F5" w14:textId="77777777" w:rsidTr="00FF178A">
        <w:tc>
          <w:tcPr>
            <w:cnfStyle w:val="001000000000" w:firstRow="0" w:lastRow="0" w:firstColumn="1" w:lastColumn="0" w:oddVBand="0" w:evenVBand="0" w:oddHBand="0" w:evenHBand="0" w:firstRowFirstColumn="0" w:firstRowLastColumn="0" w:lastRowFirstColumn="0" w:lastRowLastColumn="0"/>
            <w:tcW w:w="7610" w:type="dxa"/>
          </w:tcPr>
          <w:p w14:paraId="011E3BCE" w14:textId="77777777" w:rsidR="00FF178A"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Mobile</w:t>
            </w:r>
            <w:r>
              <w:rPr>
                <w:rFonts w:ascii="Calibri" w:hAnsi="Calibri Light" w:cs="Calibri Light" w:hint="eastAsia"/>
                <w:b w:val="0"/>
                <w:bCs w:val="0"/>
              </w:rPr>
              <w:t xml:space="preserve"> Phone</w:t>
            </w:r>
            <w:r>
              <w:rPr>
                <w:rFonts w:ascii="Calibri" w:hAnsi="Calibri Light" w:cs="Calibri Light"/>
                <w:b w:val="0"/>
                <w:bCs w:val="0"/>
              </w:rPr>
              <w:t>:</w:t>
            </w:r>
          </w:p>
        </w:tc>
        <w:tc>
          <w:tcPr>
            <w:tcW w:w="2478" w:type="dxa"/>
            <w:tcBorders>
              <w:top w:val="nil"/>
              <w:bottom w:val="nil"/>
            </w:tcBorders>
          </w:tcPr>
          <w:p w14:paraId="7FE8F2B2" w14:textId="77777777" w:rsidR="00FF178A" w:rsidRDefault="00FF178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FF178A" w14:paraId="5733A11C" w14:textId="77777777" w:rsidTr="00FF178A">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54CC079F" w14:textId="77777777" w:rsidR="00FF178A" w:rsidRDefault="00000000">
            <w:pPr>
              <w:spacing w:before="100" w:line="360" w:lineRule="auto"/>
              <w:rPr>
                <w:rFonts w:ascii="Calibri" w:hAnsi="Calibri Light" w:cs="Calibri Light"/>
                <w:b w:val="0"/>
                <w:bCs w:val="0"/>
              </w:rPr>
            </w:pPr>
            <w:r>
              <w:rPr>
                <w:rFonts w:ascii="Calibri" w:hAnsi="Calibri Light" w:cs="Calibri Light"/>
                <w:b w:val="0"/>
                <w:bCs w:val="0"/>
                <w:color w:val="FF0000"/>
                <w:sz w:val="22"/>
              </w:rPr>
              <w:t>*</w:t>
            </w:r>
            <w:r>
              <w:rPr>
                <w:rFonts w:ascii="Calibri" w:hAnsi="Calibri Light" w:cs="Calibri Light" w:hint="eastAsia"/>
                <w:b w:val="0"/>
                <w:bCs w:val="0"/>
              </w:rPr>
              <w:t>Alternative Liaison (</w:t>
            </w:r>
            <w:r>
              <w:rPr>
                <w:rFonts w:ascii="Calibri" w:hAnsi="Calibri Light" w:cs="Calibri Light"/>
                <w:b w:val="0"/>
                <w:bCs w:val="0"/>
              </w:rPr>
              <w:t>Name &amp; Mobile</w:t>
            </w:r>
            <w:r>
              <w:rPr>
                <w:rFonts w:ascii="Calibri" w:hAnsi="Calibri Light" w:cs="Calibri Light" w:hint="eastAsia"/>
                <w:b w:val="0"/>
                <w:bCs w:val="0"/>
              </w:rPr>
              <w:t>):</w:t>
            </w:r>
          </w:p>
        </w:tc>
        <w:tc>
          <w:tcPr>
            <w:tcW w:w="2478" w:type="dxa"/>
            <w:tcBorders>
              <w:top w:val="nil"/>
              <w:bottom w:val="nil"/>
            </w:tcBorders>
          </w:tcPr>
          <w:p w14:paraId="324D3694" w14:textId="77777777" w:rsidR="00FF178A" w:rsidRDefault="00FF178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FF178A" w14:paraId="606EC389" w14:textId="77777777" w:rsidTr="00FF178A">
        <w:tc>
          <w:tcPr>
            <w:cnfStyle w:val="001000000000" w:firstRow="0" w:lastRow="0" w:firstColumn="1" w:lastColumn="0" w:oddVBand="0" w:evenVBand="0" w:oddHBand="0" w:evenHBand="0" w:firstRowFirstColumn="0" w:firstRowLastColumn="0" w:lastRowFirstColumn="0" w:lastRowLastColumn="0"/>
            <w:tcW w:w="7610" w:type="dxa"/>
          </w:tcPr>
          <w:p w14:paraId="72B884BD" w14:textId="77777777" w:rsidR="00FF178A" w:rsidRDefault="00000000">
            <w:pPr>
              <w:spacing w:line="360" w:lineRule="auto"/>
              <w:rPr>
                <w:rFonts w:ascii="Calibri" w:hAnsi="Calibri Light" w:cs="Calibri Light"/>
                <w:b w:val="0"/>
                <w:bCs w:val="0"/>
                <w:color w:val="FF0000"/>
                <w:sz w:val="22"/>
              </w:rPr>
            </w:pPr>
            <w:r>
              <w:rPr>
                <w:rFonts w:ascii="Calibri" w:hAnsi="Calibri Light" w:cs="Calibri Light"/>
                <w:b w:val="0"/>
                <w:bCs w:val="0"/>
              </w:rPr>
              <w:t>Address&amp; Zip Code (for post use)</w:t>
            </w:r>
            <w:r>
              <w:rPr>
                <w:rFonts w:ascii="Calibri" w:hAnsi="Calibri Light" w:cs="Calibri Light" w:hint="eastAsia"/>
                <w:b w:val="0"/>
                <w:bCs w:val="0"/>
              </w:rPr>
              <w:t>:</w:t>
            </w:r>
          </w:p>
        </w:tc>
        <w:tc>
          <w:tcPr>
            <w:tcW w:w="2478" w:type="dxa"/>
            <w:tcBorders>
              <w:top w:val="nil"/>
              <w:bottom w:val="nil"/>
            </w:tcBorders>
          </w:tcPr>
          <w:p w14:paraId="2BC93123" w14:textId="77777777" w:rsidR="00FF178A" w:rsidRDefault="00FF178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FF178A" w14:paraId="5E626B51" w14:textId="77777777" w:rsidTr="00FF178A">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145044FA" w14:textId="77777777" w:rsidR="00FF178A" w:rsidRDefault="00000000">
            <w:pPr>
              <w:spacing w:line="360" w:lineRule="auto"/>
              <w:rPr>
                <w:rFonts w:ascii="Calibri" w:hAnsi="Calibri Light" w:cs="Calibri Light"/>
                <w:b w:val="0"/>
                <w:bCs w:val="0"/>
              </w:rPr>
            </w:pPr>
            <w:r>
              <w:rPr>
                <w:rFonts w:ascii="Calibri" w:hAnsi="Calibri Light" w:cs="Calibri Light"/>
                <w:b w:val="0"/>
                <w:bCs w:val="0"/>
              </w:rPr>
              <w:t>Catering</w:t>
            </w:r>
            <w:r>
              <w:rPr>
                <w:rFonts w:ascii="Calibri" w:hAnsi="Calibri Light" w:cs="Calibri Light" w:hint="eastAsia"/>
                <w:b w:val="0"/>
                <w:bCs w:val="0"/>
              </w:rPr>
              <w:t xml:space="preserve"> </w:t>
            </w:r>
            <w:r>
              <w:rPr>
                <w:rFonts w:ascii="Calibri" w:hAnsi="Calibri Light" w:cs="Calibri Light"/>
                <w:b w:val="0"/>
                <w:bCs w:val="0"/>
              </w:rPr>
              <w:t>(</w:t>
            </w:r>
            <w:r>
              <w:rPr>
                <w:rFonts w:ascii="Calibri" w:hAnsi="Calibri Light" w:cs="Calibri Light" w:hint="eastAsia"/>
                <w:b w:val="0"/>
                <w:bCs w:val="0"/>
              </w:rPr>
              <w:t>On-site conference on</w:t>
            </w:r>
            <w:r>
              <w:rPr>
                <w:rFonts w:ascii="Calibri" w:hAnsi="Calibri Light" w:cs="Calibri Light"/>
                <w:b w:val="0"/>
                <w:bCs w:val="0"/>
              </w:rPr>
              <w:t xml:space="preserve"> </w:t>
            </w:r>
            <w:r>
              <w:rPr>
                <w:rFonts w:ascii="Calibri" w:hAnsi="Calibri Light" w:cs="Calibri Light" w:hint="eastAsia"/>
                <w:b w:val="0"/>
                <w:bCs w:val="0"/>
              </w:rPr>
              <w:t>Nov.25</w:t>
            </w:r>
            <w:r>
              <w:rPr>
                <w:rFonts w:ascii="Calibri" w:hAnsi="Calibri Light" w:cs="Calibri Light"/>
                <w:b w:val="0"/>
                <w:bCs w:val="0"/>
              </w:rPr>
              <w:t>): Lunch</w:t>
            </w:r>
            <w:r>
              <w:rPr>
                <w:rFonts w:ascii="Calibri" w:hAnsi="Calibri Light" w:cs="Calibri Light" w:hint="eastAsia"/>
                <w:b w:val="0"/>
                <w:bCs w:val="0"/>
              </w:rPr>
              <w:t xml:space="preserve"> </w:t>
            </w:r>
            <w:r>
              <w:rPr>
                <w:rFonts w:ascii="Calibri" w:hAnsi="Calibri Light" w:cs="Calibri Light"/>
                <w:b w:val="0"/>
                <w:bCs w:val="0"/>
              </w:rPr>
              <w:sym w:font="Wingdings 2" w:char="00A3"/>
            </w:r>
            <w:r>
              <w:rPr>
                <w:rFonts w:ascii="Calibri" w:hAnsi="Calibri Light" w:cs="Calibri Light"/>
                <w:b w:val="0"/>
                <w:bCs w:val="0"/>
              </w:rPr>
              <w:t xml:space="preserve">           Dinner</w:t>
            </w:r>
            <w:r>
              <w:rPr>
                <w:rFonts w:ascii="Calibri" w:hAnsi="Calibri Light" w:cs="Calibri Light" w:hint="eastAsia"/>
                <w:b w:val="0"/>
                <w:bCs w:val="0"/>
              </w:rPr>
              <w:t xml:space="preserve"> </w:t>
            </w:r>
            <w:r>
              <w:rPr>
                <w:rFonts w:ascii="Calibri" w:hAnsi="Calibri Light" w:cs="Calibri Light"/>
                <w:b w:val="0"/>
                <w:bCs w:val="0"/>
              </w:rPr>
              <w:sym w:font="Wingdings 2" w:char="00A3"/>
            </w:r>
          </w:p>
        </w:tc>
        <w:tc>
          <w:tcPr>
            <w:tcW w:w="2478" w:type="dxa"/>
            <w:tcBorders>
              <w:top w:val="nil"/>
              <w:bottom w:val="single" w:sz="4" w:space="0" w:color="7F7F7F" w:themeColor="text1" w:themeTint="80"/>
            </w:tcBorders>
          </w:tcPr>
          <w:p w14:paraId="6672D501" w14:textId="77777777" w:rsidR="00FF178A" w:rsidRDefault="00FF178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FF178A" w14:paraId="43C419F1" w14:textId="77777777" w:rsidTr="00FF178A">
        <w:tc>
          <w:tcPr>
            <w:cnfStyle w:val="001000000000" w:firstRow="0" w:lastRow="0" w:firstColumn="1" w:lastColumn="0" w:oddVBand="0" w:evenVBand="0" w:oddHBand="0" w:evenHBand="0" w:firstRowFirstColumn="0" w:firstRowLastColumn="0" w:lastRowFirstColumn="0" w:lastRowLastColumn="0"/>
            <w:tcW w:w="10088" w:type="dxa"/>
            <w:gridSpan w:val="2"/>
          </w:tcPr>
          <w:p w14:paraId="00BBE81C" w14:textId="77777777" w:rsidR="00FF178A" w:rsidRDefault="00000000">
            <w:pPr>
              <w:spacing w:line="360" w:lineRule="auto"/>
              <w:rPr>
                <w:rFonts w:ascii="Calibri" w:hAnsi="Calibri Light" w:cs="Calibri Light"/>
                <w:b w:val="0"/>
                <w:bCs w:val="0"/>
              </w:rPr>
            </w:pPr>
            <w:r>
              <w:rPr>
                <w:rFonts w:ascii="Calibri" w:hAnsi="Calibri Light" w:cs="Calibri Light"/>
                <w:b w:val="0"/>
                <w:bCs w:val="0"/>
              </w:rPr>
              <w:t>Special dietary</w:t>
            </w:r>
            <w:r>
              <w:rPr>
                <w:rFonts w:ascii="Calibri" w:hAnsi="Calibri Light" w:cs="Calibri Light"/>
                <w:b w:val="0"/>
                <w:bCs w:val="0"/>
              </w:rPr>
              <w:t>√</w:t>
            </w:r>
            <w:r>
              <w:rPr>
                <w:rFonts w:ascii="Calibri" w:hAnsi="Calibri Light" w:cs="Calibri Light"/>
                <w:b w:val="0"/>
                <w:bCs w:val="0"/>
              </w:rPr>
              <w:t xml:space="preserve">: Diabetic </w:t>
            </w:r>
            <w:r>
              <w:rPr>
                <w:rFonts w:ascii="Calibri" w:hAnsi="Calibri Light" w:cs="Calibri Light"/>
                <w:b w:val="0"/>
                <w:bCs w:val="0"/>
              </w:rPr>
              <w:sym w:font="Wingdings 2" w:char="00A3"/>
            </w:r>
            <w:r>
              <w:rPr>
                <w:rFonts w:ascii="Calibri" w:hAnsi="Calibri Light" w:cs="Calibri Light" w:hint="eastAsia"/>
                <w:b w:val="0"/>
                <w:bCs w:val="0"/>
              </w:rPr>
              <w:t xml:space="preserve">     </w:t>
            </w:r>
            <w:r>
              <w:rPr>
                <w:rFonts w:ascii="Calibri" w:hAnsi="Calibri Light" w:cs="Calibri Light"/>
                <w:b w:val="0"/>
                <w:bCs w:val="0"/>
              </w:rPr>
              <w:t xml:space="preserve">Vegetarian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Halal food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Other </w:t>
            </w:r>
            <w:r>
              <w:rPr>
                <w:rFonts w:ascii="Calibri" w:hAnsi="Calibri Light" w:cs="Calibri Light"/>
                <w:b w:val="0"/>
                <w:bCs w:val="0"/>
              </w:rPr>
              <w:sym w:font="Wingdings 2" w:char="00A3"/>
            </w:r>
            <w:r>
              <w:rPr>
                <w:rFonts w:ascii="Calibri" w:hAnsi="Calibri Light" w:cs="Calibri Light"/>
                <w:b w:val="0"/>
                <w:bCs w:val="0"/>
              </w:rPr>
              <w:t>(please specify:              )</w:t>
            </w:r>
          </w:p>
        </w:tc>
      </w:tr>
      <w:tr w:rsidR="00FF178A" w14:paraId="6313346D" w14:textId="77777777" w:rsidTr="00FF178A">
        <w:trPr>
          <w:trHeight w:val="779"/>
        </w:trPr>
        <w:tc>
          <w:tcPr>
            <w:cnfStyle w:val="001000000000" w:firstRow="0" w:lastRow="0" w:firstColumn="1" w:lastColumn="0" w:oddVBand="0" w:evenVBand="0" w:oddHBand="0" w:evenHBand="0" w:firstRowFirstColumn="0" w:firstRowLastColumn="0" w:lastRowFirstColumn="0" w:lastRowLastColumn="0"/>
            <w:tcW w:w="10088" w:type="dxa"/>
            <w:gridSpan w:val="2"/>
            <w:tcBorders>
              <w:top w:val="single" w:sz="4" w:space="0" w:color="7F7F7F" w:themeColor="text1" w:themeTint="80"/>
              <w:bottom w:val="single" w:sz="4" w:space="0" w:color="7F7F7F" w:themeColor="text1" w:themeTint="80"/>
            </w:tcBorders>
          </w:tcPr>
          <w:p w14:paraId="55240CFD" w14:textId="77777777" w:rsidR="00FF178A" w:rsidRDefault="00000000">
            <w:pPr>
              <w:spacing w:line="360" w:lineRule="auto"/>
              <w:rPr>
                <w:rFonts w:ascii="Calibri" w:hAnsi="Calibri Light" w:cs="Calibri Light"/>
                <w:b w:val="0"/>
                <w:bCs w:val="0"/>
              </w:rPr>
            </w:pPr>
            <w:r>
              <w:rPr>
                <w:rFonts w:ascii="Calibri" w:hAnsi="Calibri Light" w:cs="Calibri Light"/>
                <w:b w:val="0"/>
                <w:bCs w:val="0"/>
              </w:rPr>
              <w:t>Special requirements:</w:t>
            </w:r>
          </w:p>
        </w:tc>
      </w:tr>
    </w:tbl>
    <w:p w14:paraId="72CF36BA" w14:textId="77777777" w:rsidR="00FF178A" w:rsidRDefault="00000000">
      <w:pPr>
        <w:jc w:val="left"/>
        <w:rPr>
          <w:rFonts w:ascii="Britannic Bold" w:eastAsia="华文中宋" w:hAnsi="Britannic Bold" w:cs="Britannic Bold"/>
          <w:color w:val="4BACC6"/>
          <w:sz w:val="11"/>
          <w:szCs w:val="11"/>
          <w:lang w:val="en-GB"/>
        </w:rPr>
      </w:pPr>
      <w:r>
        <w:rPr>
          <w:rFonts w:ascii="Calibri" w:hAnsi="Calibri Light" w:cs="Calibri Light"/>
        </w:rPr>
        <w:t xml:space="preserve"> </w:t>
      </w:r>
    </w:p>
    <w:p w14:paraId="12736473" w14:textId="77777777" w:rsidR="00FF178A" w:rsidRDefault="00FF178A">
      <w:pPr>
        <w:spacing w:beforeLines="50" w:before="120" w:afterLines="50" w:after="120"/>
        <w:jc w:val="left"/>
        <w:rPr>
          <w:rFonts w:ascii="Britannic Bold" w:eastAsia="华文中宋" w:hAnsi="Britannic Bold" w:cs="Britannic Bold"/>
          <w:color w:val="365F91" w:themeColor="accent1" w:themeShade="BF"/>
          <w:sz w:val="26"/>
          <w:szCs w:val="26"/>
          <w:lang w:val="en-GB"/>
        </w:rPr>
      </w:pPr>
    </w:p>
    <w:p w14:paraId="6FE15263" w14:textId="77777777" w:rsidR="00FF178A" w:rsidRDefault="00000000">
      <w:pPr>
        <w:numPr>
          <w:ilvl w:val="0"/>
          <w:numId w:val="1"/>
        </w:numPr>
        <w:spacing w:beforeLines="50" w:before="12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PAPER INFORMATION</w:t>
      </w:r>
    </w:p>
    <w:tbl>
      <w:tblPr>
        <w:tblStyle w:val="21"/>
        <w:tblW w:w="0" w:type="auto"/>
        <w:tblLook w:val="04A0" w:firstRow="1" w:lastRow="0" w:firstColumn="1" w:lastColumn="0" w:noHBand="0" w:noVBand="1"/>
      </w:tblPr>
      <w:tblGrid>
        <w:gridCol w:w="10088"/>
      </w:tblGrid>
      <w:tr w:rsidR="00FF178A" w14:paraId="7267E5D2" w14:textId="77777777" w:rsidTr="00FF1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8" w:type="dxa"/>
          </w:tcPr>
          <w:p w14:paraId="32228C2A" w14:textId="77777777" w:rsidR="00FF178A" w:rsidRDefault="00000000">
            <w:pPr>
              <w:spacing w:line="360" w:lineRule="auto"/>
              <w:rPr>
                <w:rFonts w:ascii="Calibri"/>
                <w:b w:val="0"/>
                <w:bCs w:val="0"/>
                <w:color w:val="FF0000"/>
                <w:sz w:val="22"/>
              </w:rPr>
            </w:pPr>
            <w:r>
              <w:rPr>
                <w:rFonts w:ascii="Calibri"/>
                <w:b w:val="0"/>
                <w:bCs w:val="0"/>
                <w:color w:val="FF0000"/>
                <w:sz w:val="22"/>
              </w:rPr>
              <w:t>*</w:t>
            </w:r>
            <w:r>
              <w:rPr>
                <w:rFonts w:ascii="Calibri" w:hint="eastAsia"/>
                <w:b w:val="0"/>
                <w:bCs w:val="0"/>
              </w:rPr>
              <w:t>Paper ID</w:t>
            </w:r>
            <w:r>
              <w:rPr>
                <w:rFonts w:ascii="Calibri"/>
                <w:b w:val="0"/>
                <w:bCs w:val="0"/>
              </w:rPr>
              <w:t xml:space="preserve">:                       </w:t>
            </w:r>
            <w:r>
              <w:rPr>
                <w:rFonts w:ascii="Calibri"/>
                <w:b w:val="0"/>
                <w:bCs w:val="0"/>
                <w:color w:val="FF0000"/>
                <w:sz w:val="22"/>
              </w:rPr>
              <w:t>*</w:t>
            </w:r>
            <w:r>
              <w:rPr>
                <w:rFonts w:ascii="Calibri" w:hint="eastAsia"/>
                <w:b w:val="0"/>
                <w:bCs w:val="0"/>
              </w:rPr>
              <w:t>Paper Pages</w:t>
            </w:r>
            <w:r>
              <w:rPr>
                <w:rFonts w:ascii="Calibri"/>
                <w:b w:val="0"/>
                <w:bCs w:val="0"/>
              </w:rPr>
              <w:t xml:space="preserve">:                   </w:t>
            </w:r>
            <w:r>
              <w:rPr>
                <w:rFonts w:ascii="Calibri"/>
                <w:b w:val="0"/>
                <w:bCs w:val="0"/>
                <w:color w:val="FF0000"/>
                <w:sz w:val="22"/>
              </w:rPr>
              <w:t>*</w:t>
            </w:r>
            <w:r>
              <w:rPr>
                <w:rFonts w:ascii="Calibri" w:hint="eastAsia"/>
                <w:b w:val="0"/>
                <w:bCs w:val="0"/>
              </w:rPr>
              <w:t>Extra Page</w:t>
            </w:r>
            <w:r>
              <w:rPr>
                <w:rFonts w:ascii="Calibri"/>
                <w:b w:val="0"/>
                <w:bCs w:val="0"/>
              </w:rPr>
              <w:t>(&gt;5 pages):</w:t>
            </w:r>
          </w:p>
        </w:tc>
      </w:tr>
      <w:tr w:rsidR="00FF178A" w14:paraId="74D54E73" w14:textId="77777777" w:rsidTr="00FF178A">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16E89CD5" w14:textId="77777777" w:rsidR="00FF178A" w:rsidRDefault="00000000">
            <w:pPr>
              <w:spacing w:line="360" w:lineRule="auto"/>
              <w:rPr>
                <w:rFonts w:ascii="Calibri"/>
                <w:b w:val="0"/>
                <w:bCs w:val="0"/>
                <w:color w:val="FF0000"/>
                <w:sz w:val="22"/>
              </w:rPr>
            </w:pPr>
            <w:r>
              <w:rPr>
                <w:rFonts w:ascii="Calibri"/>
                <w:b w:val="0"/>
                <w:bCs w:val="0"/>
                <w:color w:val="FF0000"/>
                <w:sz w:val="22"/>
              </w:rPr>
              <w:t>*</w:t>
            </w:r>
            <w:r>
              <w:rPr>
                <w:rFonts w:ascii="Calibri" w:hint="eastAsia"/>
                <w:b w:val="0"/>
                <w:bCs w:val="0"/>
              </w:rPr>
              <w:t>Paper Title</w:t>
            </w:r>
            <w:r>
              <w:rPr>
                <w:rFonts w:ascii="Calibri"/>
                <w:b w:val="0"/>
                <w:bCs w:val="0"/>
              </w:rPr>
              <w:t>:</w:t>
            </w:r>
          </w:p>
        </w:tc>
      </w:tr>
      <w:tr w:rsidR="00FF178A" w14:paraId="5728DCB9" w14:textId="77777777" w:rsidTr="00FF178A">
        <w:tc>
          <w:tcPr>
            <w:cnfStyle w:val="001000000000" w:firstRow="0" w:lastRow="0" w:firstColumn="1" w:lastColumn="0" w:oddVBand="0" w:evenVBand="0" w:oddHBand="0" w:evenHBand="0" w:firstRowFirstColumn="0" w:firstRowLastColumn="0" w:lastRowFirstColumn="0" w:lastRowLastColumn="0"/>
            <w:tcW w:w="10088" w:type="dxa"/>
          </w:tcPr>
          <w:p w14:paraId="362F7F06" w14:textId="77777777" w:rsidR="00FF178A" w:rsidRDefault="00000000">
            <w:pPr>
              <w:spacing w:line="360" w:lineRule="auto"/>
              <w:rPr>
                <w:rFonts w:ascii="Calibri"/>
                <w:b w:val="0"/>
                <w:bCs w:val="0"/>
                <w:color w:val="FF0000"/>
                <w:sz w:val="22"/>
              </w:rPr>
            </w:pPr>
            <w:r>
              <w:rPr>
                <w:rFonts w:ascii="Calibri"/>
                <w:b w:val="0"/>
                <w:bCs w:val="0"/>
                <w:color w:val="FF0000"/>
                <w:sz w:val="22"/>
              </w:rPr>
              <w:t>*</w:t>
            </w:r>
            <w:r>
              <w:rPr>
                <w:rFonts w:ascii="Calibri" w:hint="eastAsia"/>
                <w:b w:val="0"/>
                <w:bCs w:val="0"/>
              </w:rPr>
              <w:t>Authors:</w:t>
            </w:r>
          </w:p>
        </w:tc>
      </w:tr>
      <w:tr w:rsidR="00FF178A" w14:paraId="3F29BDFC" w14:textId="77777777" w:rsidTr="00FF178A">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55A8935A" w14:textId="77777777" w:rsidR="00FF178A" w:rsidRDefault="00000000">
            <w:pPr>
              <w:spacing w:line="360" w:lineRule="auto"/>
              <w:rPr>
                <w:rFonts w:ascii="Calibri"/>
                <w:b w:val="0"/>
                <w:bCs w:val="0"/>
              </w:rPr>
            </w:pPr>
            <w:r>
              <w:rPr>
                <w:rFonts w:ascii="Calibri"/>
                <w:b w:val="0"/>
                <w:bCs w:val="0"/>
                <w:color w:val="FF0000"/>
                <w:sz w:val="22"/>
              </w:rPr>
              <w:t>*</w:t>
            </w:r>
            <w:r>
              <w:rPr>
                <w:rFonts w:ascii="Calibri"/>
                <w:b w:val="0"/>
                <w:bCs w:val="0"/>
              </w:rPr>
              <w:t>W</w:t>
            </w:r>
            <w:r>
              <w:rPr>
                <w:rFonts w:ascii="Calibri" w:hint="eastAsia"/>
                <w:b w:val="0"/>
                <w:bCs w:val="0"/>
              </w:rPr>
              <w:t>hether to attend the on-site conference?</w:t>
            </w:r>
            <w:r>
              <w:rPr>
                <w:rFonts w:ascii="Calibri" w:hint="eastAsia"/>
                <w:b w:val="0"/>
                <w:bCs w:val="0"/>
                <w:color w:val="FF0000"/>
                <w:sz w:val="22"/>
              </w:rPr>
              <w:t xml:space="preserve">   </w:t>
            </w:r>
            <w:r>
              <w:rPr>
                <w:rFonts w:ascii="Calibri"/>
                <w:b w:val="0"/>
                <w:bCs w:val="0"/>
                <w:color w:val="FF0000"/>
                <w:sz w:val="22"/>
              </w:rPr>
              <w:t xml:space="preserve">  </w:t>
            </w:r>
            <w:r>
              <w:rPr>
                <w:rFonts w:ascii="Calibri"/>
                <w:b w:val="0"/>
                <w:bCs w:val="0"/>
              </w:rPr>
              <w:sym w:font="Wingdings 2" w:char="00A3"/>
            </w:r>
            <w:r>
              <w:rPr>
                <w:rFonts w:ascii="Calibri"/>
                <w:b w:val="0"/>
                <w:bCs w:val="0"/>
                <w:color w:val="FF0000"/>
                <w:sz w:val="22"/>
              </w:rPr>
              <w:t xml:space="preserve"> </w:t>
            </w:r>
            <w:r>
              <w:rPr>
                <w:rFonts w:ascii="Calibri" w:hint="eastAsia"/>
                <w:b w:val="0"/>
                <w:bCs w:val="0"/>
              </w:rPr>
              <w:t>Yes</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b w:val="0"/>
                <w:bCs w:val="0"/>
              </w:rPr>
              <w:t xml:space="preserve"> </w:t>
            </w:r>
            <w:r>
              <w:rPr>
                <w:rFonts w:ascii="Calibri" w:hint="eastAsia"/>
                <w:b w:val="0"/>
                <w:bCs w:val="0"/>
              </w:rPr>
              <w:t>No</w:t>
            </w:r>
            <w:r>
              <w:rPr>
                <w:rFonts w:ascii="Calibri"/>
                <w:b w:val="0"/>
                <w:bCs w:val="0"/>
              </w:rPr>
              <w:t xml:space="preserve">  </w:t>
            </w:r>
          </w:p>
        </w:tc>
      </w:tr>
      <w:tr w:rsidR="00FF178A" w14:paraId="6A65FDC8" w14:textId="77777777" w:rsidTr="00FF178A">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3F6A41AA" w14:textId="77777777" w:rsidR="00FF178A" w:rsidRDefault="00000000">
            <w:pPr>
              <w:spacing w:line="360" w:lineRule="auto"/>
              <w:rPr>
                <w:rFonts w:ascii="Calibri"/>
                <w:b w:val="0"/>
                <w:bCs w:val="0"/>
              </w:rPr>
            </w:pPr>
            <w:r>
              <w:rPr>
                <w:rFonts w:ascii="Calibri"/>
                <w:b w:val="0"/>
                <w:bCs w:val="0"/>
                <w:color w:val="FF0000"/>
                <w:sz w:val="22"/>
              </w:rPr>
              <w:t>*</w:t>
            </w:r>
            <w:r>
              <w:rPr>
                <w:rFonts w:ascii="Calibri"/>
                <w:b w:val="0"/>
                <w:bCs w:val="0"/>
              </w:rPr>
              <w:t>Presentation</w:t>
            </w:r>
            <w:r>
              <w:rPr>
                <w:rFonts w:ascii="Calibri" w:hint="eastAsia"/>
                <w:b w:val="0"/>
                <w:bCs w:val="0"/>
              </w:rPr>
              <w:t xml:space="preserve"> Type</w:t>
            </w:r>
            <w:r>
              <w:rPr>
                <w:rFonts w:ascii="Calibri" w:hAnsi="Calibri Light" w:cs="Calibri Light"/>
                <w:b w:val="0"/>
                <w:bCs w:val="0"/>
              </w:rPr>
              <w:t>√</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hint="eastAsia"/>
                <w:b w:val="0"/>
                <w:bCs w:val="0"/>
              </w:rPr>
              <w:t xml:space="preserve"> Oral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sym w:font="Wingdings 2" w:char="00A3"/>
            </w:r>
            <w:r>
              <w:rPr>
                <w:rFonts w:ascii="Calibri" w:hint="eastAsia"/>
                <w:b w:val="0"/>
                <w:bCs w:val="0"/>
              </w:rPr>
              <w:t xml:space="preserve"> Poster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sym w:font="Wingdings 2" w:char="00A3"/>
            </w:r>
            <w:r>
              <w:rPr>
                <w:rFonts w:ascii="Calibri" w:hint="eastAsia"/>
                <w:b w:val="0"/>
                <w:bCs w:val="0"/>
              </w:rPr>
              <w:t xml:space="preserve"> Video </w:t>
            </w:r>
            <w:r>
              <w:rPr>
                <w:rFonts w:ascii="Calibri"/>
                <w:b w:val="0"/>
                <w:bCs w:val="0"/>
              </w:rPr>
              <w:t xml:space="preserve"> </w:t>
            </w:r>
          </w:p>
        </w:tc>
      </w:tr>
      <w:tr w:rsidR="00FF178A" w14:paraId="720F36C2" w14:textId="77777777" w:rsidTr="00FF178A">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tcBorders>
          </w:tcPr>
          <w:p w14:paraId="65C5D87E" w14:textId="77777777" w:rsidR="00FF178A" w:rsidRDefault="00000000">
            <w:pPr>
              <w:spacing w:line="360" w:lineRule="auto"/>
              <w:rPr>
                <w:rFonts w:ascii="Calibri"/>
                <w:b w:val="0"/>
                <w:bCs w:val="0"/>
                <w:color w:val="FF0000"/>
                <w:sz w:val="22"/>
              </w:rPr>
            </w:pPr>
            <w:r>
              <w:rPr>
                <w:rFonts w:ascii="Calibri"/>
                <w:b w:val="0"/>
                <w:bCs w:val="0"/>
                <w:color w:val="FF0000"/>
                <w:sz w:val="22"/>
              </w:rPr>
              <w:t>*</w:t>
            </w:r>
            <w:r>
              <w:rPr>
                <w:rFonts w:ascii="Calibri"/>
                <w:b w:val="0"/>
                <w:bCs w:val="0"/>
                <w:szCs w:val="21"/>
              </w:rPr>
              <w:t>P</w:t>
            </w:r>
            <w:r>
              <w:rPr>
                <w:rFonts w:ascii="Calibri" w:hint="eastAsia"/>
                <w:b w:val="0"/>
                <w:bCs w:val="0"/>
                <w:szCs w:val="21"/>
              </w:rPr>
              <w:t>a</w:t>
            </w:r>
            <w:r>
              <w:rPr>
                <w:rFonts w:ascii="Calibri"/>
                <w:b w:val="0"/>
                <w:bCs w:val="0"/>
                <w:szCs w:val="21"/>
              </w:rPr>
              <w:t>rticipation Certificate</w:t>
            </w:r>
            <w:r>
              <w:rPr>
                <w:rFonts w:ascii="Calibri" w:hAnsi="Calibri Light" w:cs="Calibri Light"/>
                <w:b w:val="0"/>
                <w:bCs w:val="0"/>
              </w:rPr>
              <w:t>√</w:t>
            </w:r>
            <w:r>
              <w:rPr>
                <w:rFonts w:ascii="Calibri"/>
                <w:b w:val="0"/>
                <w:bCs w:val="0"/>
                <w:sz w:val="22"/>
              </w:rPr>
              <w:t xml:space="preserve">:      </w:t>
            </w:r>
            <w:r>
              <w:rPr>
                <w:rFonts w:ascii="Calibri"/>
                <w:b w:val="0"/>
                <w:bCs w:val="0"/>
              </w:rPr>
              <w:sym w:font="Wingdings 2" w:char="00A3"/>
            </w:r>
            <w:r>
              <w:rPr>
                <w:rFonts w:ascii="Calibri"/>
                <w:b w:val="0"/>
                <w:bCs w:val="0"/>
              </w:rPr>
              <w:t xml:space="preserve"> Softcopy      </w:t>
            </w:r>
            <w:r>
              <w:rPr>
                <w:rFonts w:ascii="Calibri"/>
                <w:b w:val="0"/>
                <w:bCs w:val="0"/>
              </w:rPr>
              <w:sym w:font="Wingdings 2" w:char="00A3"/>
            </w:r>
            <w:r>
              <w:rPr>
                <w:rFonts w:ascii="Calibri"/>
                <w:b w:val="0"/>
                <w:bCs w:val="0"/>
              </w:rPr>
              <w:t xml:space="preserve"> Hardcopy     </w:t>
            </w:r>
            <w:r>
              <w:rPr>
                <w:rFonts w:ascii="Calibri"/>
                <w:b w:val="0"/>
                <w:bCs w:val="0"/>
              </w:rPr>
              <w:sym w:font="Wingdings 2" w:char="00A3"/>
            </w:r>
            <w:r>
              <w:rPr>
                <w:rFonts w:ascii="Calibri"/>
                <w:b w:val="0"/>
                <w:bCs w:val="0"/>
              </w:rPr>
              <w:t xml:space="preserve"> I do not need the certificate</w:t>
            </w:r>
          </w:p>
        </w:tc>
      </w:tr>
      <w:tr w:rsidR="00FF178A" w14:paraId="478F5B8D" w14:textId="77777777" w:rsidTr="00FF178A">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4CB49A46" w14:textId="77777777" w:rsidR="00FF178A" w:rsidRDefault="00000000">
            <w:pPr>
              <w:spacing w:line="360" w:lineRule="auto"/>
              <w:rPr>
                <w:rFonts w:ascii="Calibri"/>
                <w:b w:val="0"/>
                <w:bCs w:val="0"/>
                <w:color w:val="FF0000"/>
                <w:sz w:val="22"/>
              </w:rPr>
            </w:pPr>
            <w:r>
              <w:rPr>
                <w:rFonts w:ascii="Calibri" w:hint="eastAsia"/>
                <w:b w:val="0"/>
                <w:bCs w:val="0"/>
              </w:rPr>
              <w:t>Student ID No.</w:t>
            </w:r>
            <w:r>
              <w:rPr>
                <w:rFonts w:ascii="Calibri"/>
                <w:b w:val="0"/>
                <w:bCs w:val="0"/>
              </w:rPr>
              <w:t xml:space="preserve"> </w:t>
            </w:r>
            <w:r>
              <w:rPr>
                <w:rFonts w:ascii="Calibri" w:hint="eastAsia"/>
                <w:b w:val="0"/>
                <w:bCs w:val="0"/>
              </w:rPr>
              <w:t>(student only):</w:t>
            </w:r>
          </w:p>
        </w:tc>
      </w:tr>
      <w:tr w:rsidR="00FF178A" w14:paraId="6D04F25E" w14:textId="77777777" w:rsidTr="00FF178A">
        <w:tc>
          <w:tcPr>
            <w:cnfStyle w:val="001000000000" w:firstRow="0" w:lastRow="0" w:firstColumn="1" w:lastColumn="0" w:oddVBand="0" w:evenVBand="0" w:oddHBand="0" w:evenHBand="0" w:firstRowFirstColumn="0" w:firstRowLastColumn="0" w:lastRowFirstColumn="0" w:lastRowLastColumn="0"/>
            <w:tcW w:w="10088" w:type="dxa"/>
          </w:tcPr>
          <w:p w14:paraId="61B80E2E" w14:textId="77777777" w:rsidR="00FF178A" w:rsidRDefault="00000000">
            <w:pPr>
              <w:spacing w:line="360" w:lineRule="auto"/>
              <w:rPr>
                <w:rFonts w:ascii="Calibri"/>
                <w:b w:val="0"/>
                <w:bCs w:val="0"/>
                <w:color w:val="FF0000"/>
                <w:sz w:val="22"/>
              </w:rPr>
            </w:pPr>
            <w:r>
              <w:rPr>
                <w:rFonts w:ascii="Calibri" w:hint="eastAsia"/>
                <w:b w:val="0"/>
                <w:bCs w:val="0"/>
              </w:rPr>
              <w:t>IASED Member No.</w:t>
            </w:r>
            <w:r>
              <w:rPr>
                <w:rFonts w:ascii="Calibri"/>
                <w:b w:val="0"/>
                <w:bCs w:val="0"/>
              </w:rPr>
              <w:t xml:space="preserve"> </w:t>
            </w:r>
            <w:r>
              <w:rPr>
                <w:rFonts w:ascii="Calibri" w:hint="eastAsia"/>
                <w:b w:val="0"/>
                <w:bCs w:val="0"/>
              </w:rPr>
              <w:t>(member on</w:t>
            </w:r>
            <w:r>
              <w:rPr>
                <w:rFonts w:ascii="Calibri"/>
                <w:b w:val="0"/>
                <w:bCs w:val="0"/>
              </w:rPr>
              <w:t>ly):</w:t>
            </w:r>
          </w:p>
        </w:tc>
      </w:tr>
      <w:tr w:rsidR="00FF178A" w14:paraId="47372911" w14:textId="77777777" w:rsidTr="00FF178A">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71D3036C" w14:textId="77777777" w:rsidR="00FF178A" w:rsidRDefault="00000000">
            <w:pPr>
              <w:spacing w:line="360" w:lineRule="auto"/>
              <w:rPr>
                <w:rFonts w:ascii="Calibri"/>
                <w:b w:val="0"/>
                <w:bCs w:val="0"/>
              </w:rPr>
            </w:pPr>
            <w:r>
              <w:rPr>
                <w:rFonts w:ascii="Calibri"/>
                <w:b w:val="0"/>
                <w:bCs w:val="0"/>
                <w:color w:val="FF0000"/>
                <w:sz w:val="22"/>
              </w:rPr>
              <w:t>*</w:t>
            </w:r>
            <w:r>
              <w:rPr>
                <w:rFonts w:ascii="Calibri" w:hint="eastAsia"/>
                <w:b w:val="0"/>
                <w:bCs w:val="0"/>
              </w:rPr>
              <w:t xml:space="preserve"> Receipt Issued to</w:t>
            </w:r>
            <w:r>
              <w:rPr>
                <w:rFonts w:ascii="Calibri"/>
                <w:b w:val="0"/>
                <w:bCs w:val="0"/>
              </w:rPr>
              <w:t>:</w:t>
            </w:r>
          </w:p>
        </w:tc>
      </w:tr>
    </w:tbl>
    <w:p w14:paraId="2A2F3B22" w14:textId="77777777" w:rsidR="00FF178A" w:rsidRDefault="00FF178A">
      <w:pPr>
        <w:spacing w:line="360" w:lineRule="auto"/>
        <w:rPr>
          <w:rFonts w:ascii="Calibri"/>
          <w:color w:val="FF0000"/>
          <w:sz w:val="22"/>
        </w:rPr>
      </w:pPr>
    </w:p>
    <w:p w14:paraId="70FC458A" w14:textId="77777777" w:rsidR="00FF178A" w:rsidRDefault="00FF178A">
      <w:pPr>
        <w:spacing w:line="360" w:lineRule="auto"/>
        <w:rPr>
          <w:rFonts w:ascii="Calibri"/>
          <w:color w:val="FF0000"/>
          <w:sz w:val="22"/>
        </w:rPr>
      </w:pPr>
    </w:p>
    <w:p w14:paraId="1904B632" w14:textId="77777777" w:rsidR="00FF178A" w:rsidRDefault="00000000">
      <w:pPr>
        <w:numPr>
          <w:ilvl w:val="0"/>
          <w:numId w:val="1"/>
        </w:numPr>
        <w:spacing w:beforeLines="50" w:before="12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color w:val="365F91" w:themeColor="accent1" w:themeShade="BF"/>
          <w:sz w:val="26"/>
          <w:szCs w:val="26"/>
          <w:lang w:val="en-GB"/>
        </w:rPr>
        <w:lastRenderedPageBreak/>
        <w:t>PRICE INFORMATION</w:t>
      </w:r>
    </w:p>
    <w:p w14:paraId="64CE67C4" w14:textId="77777777" w:rsidR="00FF178A" w:rsidRDefault="00000000">
      <w:pPr>
        <w:adjustRightInd w:val="0"/>
        <w:snapToGrid w:val="0"/>
        <w:spacing w:after="40"/>
        <w:jc w:val="left"/>
        <w:rPr>
          <w:rFonts w:ascii="Britannic Bold" w:eastAsia="华文中宋" w:hAnsi="Britannic Bold" w:cs="Britannic Bold"/>
          <w:color w:val="365F91" w:themeColor="accent1" w:themeShade="BF"/>
          <w:sz w:val="26"/>
          <w:szCs w:val="26"/>
          <w:lang w:val="en-GB"/>
        </w:rPr>
      </w:pPr>
      <w:r>
        <w:rPr>
          <w:rFonts w:asciiTheme="minorHAnsi" w:eastAsia="华文中宋" w:hAnsiTheme="minorHAnsi" w:cs="Verdana"/>
          <w:b/>
          <w:bCs/>
          <w:sz w:val="24"/>
          <w:szCs w:val="24"/>
        </w:rPr>
        <w:t>Onsite Conference</w:t>
      </w:r>
    </w:p>
    <w:tbl>
      <w:tblPr>
        <w:tblW w:w="5026" w:type="pct"/>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auto"/>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172"/>
        <w:gridCol w:w="2001"/>
        <w:gridCol w:w="2027"/>
        <w:gridCol w:w="1804"/>
        <w:gridCol w:w="2093"/>
        <w:gridCol w:w="1013"/>
      </w:tblGrid>
      <w:tr w:rsidR="00FF178A" w14:paraId="68BE5C49" w14:textId="77777777">
        <w:trPr>
          <w:trHeight w:val="966"/>
          <w:jc w:val="center"/>
        </w:trPr>
        <w:tc>
          <w:tcPr>
            <w:tcW w:w="1568" w:type="pct"/>
            <w:gridSpan w:val="2"/>
            <w:tcBorders>
              <w:tl2br w:val="nil"/>
              <w:tr2bl w:val="nil"/>
            </w:tcBorders>
            <w:shd w:val="clear" w:color="auto" w:fill="auto"/>
            <w:tcMar>
              <w:top w:w="0" w:type="dxa"/>
              <w:left w:w="0" w:type="dxa"/>
              <w:bottom w:w="0" w:type="dxa"/>
              <w:right w:w="0" w:type="dxa"/>
            </w:tcMar>
            <w:vAlign w:val="center"/>
          </w:tcPr>
          <w:p w14:paraId="5D6FAE9B"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Category</w:t>
            </w:r>
          </w:p>
        </w:tc>
        <w:tc>
          <w:tcPr>
            <w:tcW w:w="1002" w:type="pct"/>
            <w:tcBorders>
              <w:tl2br w:val="nil"/>
              <w:tr2bl w:val="nil"/>
            </w:tcBorders>
            <w:shd w:val="clear" w:color="auto" w:fill="auto"/>
            <w:tcMar>
              <w:top w:w="0" w:type="dxa"/>
              <w:left w:w="0" w:type="dxa"/>
              <w:bottom w:w="0" w:type="dxa"/>
              <w:right w:w="0" w:type="dxa"/>
            </w:tcMar>
            <w:vAlign w:val="center"/>
          </w:tcPr>
          <w:p w14:paraId="208A596F"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Early Birds</w:t>
            </w:r>
          </w:p>
          <w:p w14:paraId="7695CB17" w14:textId="5F56179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(due b</w:t>
            </w:r>
            <w:r w:rsidR="00B914F2">
              <w:rPr>
                <w:rFonts w:ascii="等线" w:eastAsia="Calibri" w:hAnsi="等线" w:cs="宋体"/>
                <w:color w:val="000000"/>
                <w:kern w:val="0"/>
                <w:sz w:val="22"/>
              </w:rPr>
              <w:t xml:space="preserve">y </w:t>
            </w:r>
            <w:r>
              <w:rPr>
                <w:rFonts w:ascii="等线" w:eastAsia="Calibri" w:hAnsi="等线" w:cs="宋体" w:hint="eastAsia"/>
                <w:color w:val="000000"/>
                <w:kern w:val="0"/>
                <w:sz w:val="22"/>
              </w:rPr>
              <w:t>Jul</w:t>
            </w:r>
            <w:r w:rsidR="00B914F2">
              <w:rPr>
                <w:rFonts w:ascii="等线" w:eastAsia="Calibri" w:hAnsi="等线" w:cs="宋体"/>
                <w:color w:val="000000"/>
                <w:kern w:val="0"/>
                <w:sz w:val="22"/>
              </w:rPr>
              <w:t xml:space="preserve">y </w:t>
            </w:r>
            <w:r>
              <w:rPr>
                <w:rFonts w:ascii="等线" w:eastAsia="Calibri" w:hAnsi="等线" w:cs="宋体" w:hint="eastAsia"/>
                <w:color w:val="000000"/>
                <w:kern w:val="0"/>
                <w:sz w:val="22"/>
              </w:rPr>
              <w:t>24, 202</w:t>
            </w:r>
            <w:r>
              <w:rPr>
                <w:rFonts w:ascii="等线" w:hAnsi="等线" w:cs="宋体" w:hint="eastAsia"/>
                <w:color w:val="000000"/>
                <w:kern w:val="0"/>
                <w:sz w:val="22"/>
              </w:rPr>
              <w:t>3</w:t>
            </w:r>
            <w:r>
              <w:rPr>
                <w:rFonts w:ascii="等线" w:eastAsia="Calibri" w:hAnsi="等线" w:cs="宋体"/>
                <w:color w:val="000000"/>
                <w:kern w:val="0"/>
                <w:sz w:val="22"/>
              </w:rPr>
              <w:t>)</w:t>
            </w:r>
          </w:p>
        </w:tc>
        <w:tc>
          <w:tcPr>
            <w:tcW w:w="892" w:type="pct"/>
            <w:tcBorders>
              <w:tl2br w:val="nil"/>
              <w:tr2bl w:val="nil"/>
            </w:tcBorders>
            <w:shd w:val="clear" w:color="auto" w:fill="auto"/>
            <w:tcMar>
              <w:top w:w="0" w:type="dxa"/>
              <w:left w:w="0" w:type="dxa"/>
              <w:bottom w:w="0" w:type="dxa"/>
              <w:right w:w="0" w:type="dxa"/>
            </w:tcMar>
            <w:vAlign w:val="center"/>
          </w:tcPr>
          <w:p w14:paraId="6B9D3467"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Regular </w:t>
            </w:r>
          </w:p>
          <w:p w14:paraId="08F047C9"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Registration</w:t>
            </w:r>
          </w:p>
        </w:tc>
        <w:tc>
          <w:tcPr>
            <w:tcW w:w="1034" w:type="pct"/>
            <w:tcBorders>
              <w:tl2br w:val="nil"/>
              <w:tr2bl w:val="nil"/>
            </w:tcBorders>
            <w:shd w:val="clear" w:color="auto" w:fill="auto"/>
            <w:tcMar>
              <w:top w:w="0" w:type="dxa"/>
              <w:left w:w="0" w:type="dxa"/>
              <w:bottom w:w="0" w:type="dxa"/>
              <w:right w:w="0" w:type="dxa"/>
            </w:tcMar>
            <w:vAlign w:val="center"/>
          </w:tcPr>
          <w:p w14:paraId="04FEA0F2"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On-site </w:t>
            </w:r>
          </w:p>
          <w:p w14:paraId="37711CDC"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Registration</w:t>
            </w:r>
          </w:p>
          <w:p w14:paraId="096CFF90"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w:t>
            </w:r>
            <w:r>
              <w:rPr>
                <w:rFonts w:ascii="等线" w:hAnsi="等线" w:cs="宋体" w:hint="eastAsia"/>
                <w:color w:val="000000"/>
                <w:kern w:val="0"/>
                <w:sz w:val="22"/>
              </w:rPr>
              <w:t>On</w:t>
            </w:r>
            <w:r>
              <w:rPr>
                <w:rFonts w:ascii="等线" w:eastAsia="Calibri" w:hAnsi="等线" w:cs="宋体" w:hint="eastAsia"/>
                <w:color w:val="000000"/>
                <w:kern w:val="0"/>
                <w:sz w:val="22"/>
              </w:rPr>
              <w:t xml:space="preserve"> Nov. 24, 2023</w:t>
            </w:r>
            <w:r>
              <w:rPr>
                <w:rFonts w:ascii="等线" w:eastAsia="Calibri" w:hAnsi="等线" w:cs="宋体"/>
                <w:color w:val="000000"/>
                <w:kern w:val="0"/>
                <w:sz w:val="22"/>
              </w:rPr>
              <w:t>)</w:t>
            </w:r>
          </w:p>
        </w:tc>
        <w:tc>
          <w:tcPr>
            <w:tcW w:w="501" w:type="pct"/>
            <w:tcBorders>
              <w:tl2br w:val="nil"/>
              <w:tr2bl w:val="nil"/>
            </w:tcBorders>
            <w:shd w:val="clear" w:color="auto" w:fill="auto"/>
            <w:vAlign w:val="center"/>
          </w:tcPr>
          <w:p w14:paraId="3594F069" w14:textId="77777777" w:rsidR="00FF178A" w:rsidRDefault="00FF178A">
            <w:pPr>
              <w:widowControl/>
              <w:jc w:val="center"/>
              <w:rPr>
                <w:rFonts w:ascii="等线" w:eastAsia="Calibri" w:hAnsi="等线" w:cs="宋体"/>
                <w:color w:val="000000"/>
                <w:kern w:val="0"/>
                <w:sz w:val="22"/>
              </w:rPr>
            </w:pPr>
          </w:p>
          <w:p w14:paraId="2DD7AF5B"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Your </w:t>
            </w:r>
          </w:p>
          <w:p w14:paraId="466F0D46"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Choice</w:t>
            </w:r>
          </w:p>
          <w:p w14:paraId="2D5D20C1" w14:textId="77777777" w:rsidR="00FF178A" w:rsidRDefault="00FF178A">
            <w:pPr>
              <w:widowControl/>
              <w:jc w:val="center"/>
              <w:rPr>
                <w:rFonts w:ascii="等线" w:eastAsia="Calibri" w:hAnsi="等线" w:cs="宋体"/>
                <w:color w:val="000000"/>
                <w:kern w:val="0"/>
                <w:sz w:val="22"/>
              </w:rPr>
            </w:pPr>
          </w:p>
        </w:tc>
      </w:tr>
      <w:tr w:rsidR="00FF178A" w14:paraId="4AAB9582" w14:textId="77777777">
        <w:trPr>
          <w:trHeight w:val="628"/>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14:paraId="69E743FE" w14:textId="77777777" w:rsidR="00FF178A" w:rsidRDefault="00000000">
            <w:pPr>
              <w:widowControl/>
              <w:jc w:val="center"/>
              <w:rPr>
                <w:rFonts w:ascii="等线" w:hAnsi="等线" w:cs="宋体"/>
                <w:color w:val="000000"/>
                <w:kern w:val="0"/>
                <w:sz w:val="22"/>
              </w:rPr>
            </w:pPr>
            <w:r>
              <w:rPr>
                <w:rFonts w:ascii="等线" w:eastAsia="Calibri" w:hAnsi="等线" w:cs="宋体"/>
                <w:color w:val="000000"/>
                <w:kern w:val="0"/>
                <w:sz w:val="22"/>
              </w:rPr>
              <w:t>Full Paper</w:t>
            </w:r>
            <w:r>
              <w:rPr>
                <w:rFonts w:ascii="等线" w:hAnsi="等线" w:cs="宋体" w:hint="eastAsia"/>
                <w:color w:val="000000"/>
                <w:kern w:val="0"/>
                <w:sz w:val="22"/>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14:paraId="6828618E" w14:textId="77777777" w:rsidR="00FF178A"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R</w:t>
            </w:r>
            <w:r>
              <w:rPr>
                <w:rFonts w:ascii="等线" w:eastAsia="Calibri" w:hAnsi="等线" w:cs="宋体"/>
                <w:color w:val="000000"/>
                <w:kern w:val="0"/>
                <w:sz w:val="22"/>
              </w:rPr>
              <w:t>egular Author</w:t>
            </w:r>
          </w:p>
        </w:tc>
        <w:tc>
          <w:tcPr>
            <w:tcW w:w="1002" w:type="pct"/>
            <w:tcBorders>
              <w:tl2br w:val="nil"/>
              <w:tr2bl w:val="nil"/>
            </w:tcBorders>
            <w:shd w:val="clear" w:color="auto" w:fill="auto"/>
            <w:tcMar>
              <w:top w:w="0" w:type="dxa"/>
              <w:left w:w="0" w:type="dxa"/>
              <w:bottom w:w="0" w:type="dxa"/>
              <w:right w:w="0" w:type="dxa"/>
            </w:tcMar>
            <w:vAlign w:val="center"/>
          </w:tcPr>
          <w:p w14:paraId="70336F35"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500USD</w:t>
            </w:r>
          </w:p>
        </w:tc>
        <w:tc>
          <w:tcPr>
            <w:tcW w:w="892" w:type="pct"/>
            <w:tcBorders>
              <w:tl2br w:val="nil"/>
              <w:tr2bl w:val="nil"/>
            </w:tcBorders>
            <w:shd w:val="clear" w:color="auto" w:fill="auto"/>
            <w:tcMar>
              <w:top w:w="0" w:type="dxa"/>
              <w:left w:w="0" w:type="dxa"/>
              <w:bottom w:w="0" w:type="dxa"/>
              <w:right w:w="0" w:type="dxa"/>
            </w:tcMar>
            <w:vAlign w:val="center"/>
          </w:tcPr>
          <w:p w14:paraId="003E304E"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550USD</w:t>
            </w:r>
          </w:p>
        </w:tc>
        <w:tc>
          <w:tcPr>
            <w:tcW w:w="1034" w:type="pct"/>
            <w:tcBorders>
              <w:tl2br w:val="nil"/>
              <w:tr2bl w:val="nil"/>
            </w:tcBorders>
            <w:shd w:val="clear" w:color="auto" w:fill="auto"/>
            <w:tcMar>
              <w:top w:w="0" w:type="dxa"/>
              <w:left w:w="0" w:type="dxa"/>
              <w:bottom w:w="0" w:type="dxa"/>
              <w:right w:w="0" w:type="dxa"/>
            </w:tcMar>
            <w:vAlign w:val="center"/>
          </w:tcPr>
          <w:p w14:paraId="6CCFD11D"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600USD</w:t>
            </w:r>
          </w:p>
        </w:tc>
        <w:tc>
          <w:tcPr>
            <w:tcW w:w="501" w:type="pct"/>
            <w:tcBorders>
              <w:tl2br w:val="nil"/>
              <w:tr2bl w:val="nil"/>
            </w:tcBorders>
            <w:shd w:val="clear" w:color="auto" w:fill="auto"/>
            <w:vAlign w:val="center"/>
          </w:tcPr>
          <w:p w14:paraId="7B9628E3" w14:textId="77777777" w:rsidR="00FF178A" w:rsidRDefault="00FF178A">
            <w:pPr>
              <w:widowControl/>
              <w:jc w:val="center"/>
              <w:rPr>
                <w:rFonts w:ascii="等线" w:eastAsia="Calibri" w:hAnsi="等线" w:cs="宋体"/>
                <w:color w:val="000000"/>
                <w:kern w:val="0"/>
                <w:sz w:val="22"/>
              </w:rPr>
            </w:pPr>
          </w:p>
        </w:tc>
      </w:tr>
      <w:tr w:rsidR="00FF178A" w14:paraId="44F31D09" w14:textId="77777777">
        <w:trPr>
          <w:trHeight w:val="665"/>
          <w:jc w:val="center"/>
        </w:trPr>
        <w:tc>
          <w:tcPr>
            <w:tcW w:w="579" w:type="pct"/>
            <w:vMerge/>
            <w:tcBorders>
              <w:tl2br w:val="nil"/>
              <w:tr2bl w:val="nil"/>
            </w:tcBorders>
            <w:shd w:val="clear" w:color="auto" w:fill="auto"/>
            <w:tcMar>
              <w:top w:w="0" w:type="dxa"/>
              <w:left w:w="0" w:type="dxa"/>
              <w:bottom w:w="0" w:type="dxa"/>
              <w:right w:w="0" w:type="dxa"/>
            </w:tcMar>
            <w:vAlign w:val="center"/>
          </w:tcPr>
          <w:p w14:paraId="33937E9C" w14:textId="77777777" w:rsidR="00FF178A" w:rsidRDefault="00FF178A">
            <w:pPr>
              <w:widowControl/>
              <w:jc w:val="center"/>
              <w:rPr>
                <w:rFonts w:ascii="等线" w:eastAsia="Calibri" w:hAnsi="等线"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3C6CED1B"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Student\</w:t>
            </w:r>
          </w:p>
          <w:p w14:paraId="39D0F4C2"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Committee</w:t>
            </w:r>
          </w:p>
        </w:tc>
        <w:tc>
          <w:tcPr>
            <w:tcW w:w="1002" w:type="pct"/>
            <w:tcBorders>
              <w:tl2br w:val="nil"/>
              <w:tr2bl w:val="nil"/>
            </w:tcBorders>
            <w:shd w:val="clear" w:color="auto" w:fill="auto"/>
            <w:tcMar>
              <w:top w:w="0" w:type="dxa"/>
              <w:left w:w="0" w:type="dxa"/>
              <w:bottom w:w="0" w:type="dxa"/>
              <w:right w:w="0" w:type="dxa"/>
            </w:tcMar>
            <w:vAlign w:val="center"/>
          </w:tcPr>
          <w:p w14:paraId="204A890D" w14:textId="77777777" w:rsidR="00FF178A"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Pr>
                <w:rFonts w:ascii="等线" w:eastAsia="Calibri" w:hAnsi="等线" w:cs="宋体"/>
                <w:color w:val="000000"/>
                <w:kern w:val="0"/>
                <w:sz w:val="22"/>
              </w:rPr>
              <w:t>50USD</w:t>
            </w:r>
          </w:p>
        </w:tc>
        <w:tc>
          <w:tcPr>
            <w:tcW w:w="892" w:type="pct"/>
            <w:tcBorders>
              <w:tl2br w:val="nil"/>
              <w:tr2bl w:val="nil"/>
            </w:tcBorders>
            <w:shd w:val="clear" w:color="auto" w:fill="auto"/>
            <w:tcMar>
              <w:top w:w="0" w:type="dxa"/>
              <w:left w:w="0" w:type="dxa"/>
              <w:bottom w:w="0" w:type="dxa"/>
              <w:right w:w="0" w:type="dxa"/>
            </w:tcMar>
            <w:vAlign w:val="center"/>
          </w:tcPr>
          <w:p w14:paraId="667871A4" w14:textId="77777777" w:rsidR="00FF178A"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5</w:t>
            </w:r>
            <w:r>
              <w:rPr>
                <w:rFonts w:ascii="等线" w:eastAsia="Calibri" w:hAnsi="等线" w:cs="宋体"/>
                <w:color w:val="000000"/>
                <w:kern w:val="0"/>
                <w:sz w:val="22"/>
              </w:rPr>
              <w:t>00USD</w:t>
            </w:r>
          </w:p>
        </w:tc>
        <w:tc>
          <w:tcPr>
            <w:tcW w:w="1034" w:type="pct"/>
            <w:tcBorders>
              <w:tl2br w:val="nil"/>
              <w:tr2bl w:val="nil"/>
            </w:tcBorders>
            <w:shd w:val="clear" w:color="auto" w:fill="auto"/>
            <w:tcMar>
              <w:top w:w="0" w:type="dxa"/>
              <w:left w:w="0" w:type="dxa"/>
              <w:bottom w:w="0" w:type="dxa"/>
              <w:right w:w="0" w:type="dxa"/>
            </w:tcMar>
            <w:vAlign w:val="center"/>
          </w:tcPr>
          <w:p w14:paraId="35AC8A14"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550USD</w:t>
            </w:r>
          </w:p>
        </w:tc>
        <w:tc>
          <w:tcPr>
            <w:tcW w:w="501" w:type="pct"/>
            <w:tcBorders>
              <w:tl2br w:val="nil"/>
              <w:tr2bl w:val="nil"/>
            </w:tcBorders>
            <w:shd w:val="clear" w:color="auto" w:fill="auto"/>
            <w:vAlign w:val="center"/>
          </w:tcPr>
          <w:p w14:paraId="3739F184" w14:textId="77777777" w:rsidR="00FF178A" w:rsidRDefault="00FF178A">
            <w:pPr>
              <w:widowControl/>
              <w:jc w:val="center"/>
              <w:rPr>
                <w:rFonts w:ascii="等线" w:eastAsia="Calibri" w:hAnsi="等线" w:cs="宋体"/>
                <w:color w:val="000000"/>
                <w:kern w:val="0"/>
                <w:sz w:val="22"/>
              </w:rPr>
            </w:pPr>
          </w:p>
        </w:tc>
      </w:tr>
      <w:tr w:rsidR="00FF178A" w14:paraId="78509248" w14:textId="77777777">
        <w:trPr>
          <w:trHeight w:val="675"/>
          <w:jc w:val="center"/>
        </w:trPr>
        <w:tc>
          <w:tcPr>
            <w:tcW w:w="579" w:type="pct"/>
            <w:vMerge/>
            <w:tcBorders>
              <w:tl2br w:val="nil"/>
              <w:tr2bl w:val="nil"/>
            </w:tcBorders>
            <w:shd w:val="clear" w:color="auto" w:fill="auto"/>
            <w:tcMar>
              <w:top w:w="0" w:type="dxa"/>
              <w:left w:w="0" w:type="dxa"/>
              <w:bottom w:w="0" w:type="dxa"/>
              <w:right w:w="0" w:type="dxa"/>
            </w:tcMar>
            <w:vAlign w:val="center"/>
          </w:tcPr>
          <w:p w14:paraId="3DADB212" w14:textId="77777777" w:rsidR="00FF178A" w:rsidRDefault="00FF178A">
            <w:pPr>
              <w:widowControl/>
              <w:jc w:val="center"/>
              <w:rPr>
                <w:rFonts w:ascii="等线" w:eastAsia="Calibri" w:hAnsi="等线"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4B95212C"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IASED Member</w:t>
            </w:r>
          </w:p>
        </w:tc>
        <w:tc>
          <w:tcPr>
            <w:tcW w:w="1002" w:type="pct"/>
            <w:tcBorders>
              <w:tl2br w:val="nil"/>
              <w:tr2bl w:val="nil"/>
            </w:tcBorders>
            <w:shd w:val="clear" w:color="auto" w:fill="auto"/>
            <w:tcMar>
              <w:top w:w="0" w:type="dxa"/>
              <w:left w:w="0" w:type="dxa"/>
              <w:bottom w:w="0" w:type="dxa"/>
              <w:right w:w="0" w:type="dxa"/>
            </w:tcMar>
            <w:vAlign w:val="center"/>
          </w:tcPr>
          <w:p w14:paraId="33267D83"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470USD</w:t>
            </w:r>
          </w:p>
        </w:tc>
        <w:tc>
          <w:tcPr>
            <w:tcW w:w="892" w:type="pct"/>
            <w:tcBorders>
              <w:tl2br w:val="nil"/>
              <w:tr2bl w:val="nil"/>
            </w:tcBorders>
            <w:shd w:val="clear" w:color="auto" w:fill="auto"/>
            <w:tcMar>
              <w:top w:w="0" w:type="dxa"/>
              <w:left w:w="0" w:type="dxa"/>
              <w:bottom w:w="0" w:type="dxa"/>
              <w:right w:w="0" w:type="dxa"/>
            </w:tcMar>
            <w:vAlign w:val="center"/>
          </w:tcPr>
          <w:p w14:paraId="66A9CCF9"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520USD</w:t>
            </w:r>
          </w:p>
        </w:tc>
        <w:tc>
          <w:tcPr>
            <w:tcW w:w="1034" w:type="pct"/>
            <w:tcBorders>
              <w:tl2br w:val="nil"/>
              <w:tr2bl w:val="nil"/>
            </w:tcBorders>
            <w:shd w:val="clear" w:color="auto" w:fill="auto"/>
            <w:tcMar>
              <w:top w:w="0" w:type="dxa"/>
              <w:left w:w="0" w:type="dxa"/>
              <w:bottom w:w="0" w:type="dxa"/>
              <w:right w:w="0" w:type="dxa"/>
            </w:tcMar>
            <w:vAlign w:val="center"/>
          </w:tcPr>
          <w:p w14:paraId="1B296A1D"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570USD</w:t>
            </w:r>
          </w:p>
        </w:tc>
        <w:tc>
          <w:tcPr>
            <w:tcW w:w="501" w:type="pct"/>
            <w:tcBorders>
              <w:tl2br w:val="nil"/>
              <w:tr2bl w:val="nil"/>
            </w:tcBorders>
            <w:shd w:val="clear" w:color="auto" w:fill="auto"/>
            <w:vAlign w:val="center"/>
          </w:tcPr>
          <w:p w14:paraId="1ED8A577" w14:textId="77777777" w:rsidR="00FF178A" w:rsidRDefault="00FF178A">
            <w:pPr>
              <w:widowControl/>
              <w:jc w:val="center"/>
              <w:rPr>
                <w:rFonts w:ascii="等线" w:eastAsia="Calibri" w:hAnsi="等线" w:cs="宋体"/>
                <w:color w:val="000000"/>
                <w:kern w:val="0"/>
                <w:sz w:val="22"/>
              </w:rPr>
            </w:pPr>
          </w:p>
        </w:tc>
      </w:tr>
      <w:tr w:rsidR="00FF178A" w14:paraId="227B18D9" w14:textId="77777777">
        <w:trPr>
          <w:trHeight w:val="635"/>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14:paraId="4608BC02" w14:textId="77777777" w:rsidR="00FF178A" w:rsidRDefault="00000000">
            <w:pPr>
              <w:widowControl/>
              <w:jc w:val="center"/>
              <w:rPr>
                <w:rFonts w:ascii="等线" w:hAnsi="等线" w:cs="宋体"/>
                <w:color w:val="000000"/>
                <w:kern w:val="0"/>
                <w:sz w:val="22"/>
              </w:rPr>
            </w:pPr>
            <w:r>
              <w:rPr>
                <w:rFonts w:ascii="等线" w:eastAsia="Calibri" w:hAnsi="等线" w:cs="宋体"/>
                <w:color w:val="000000"/>
                <w:kern w:val="0"/>
                <w:sz w:val="22"/>
              </w:rPr>
              <w:t>Abstract</w:t>
            </w:r>
            <w:r>
              <w:rPr>
                <w:rFonts w:ascii="等线" w:hAnsi="等线" w:cs="宋体" w:hint="eastAsia"/>
                <w:color w:val="000000"/>
                <w:kern w:val="0"/>
                <w:sz w:val="22"/>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14:paraId="58216946"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Regular Presenter</w:t>
            </w:r>
          </w:p>
        </w:tc>
        <w:tc>
          <w:tcPr>
            <w:tcW w:w="1002" w:type="pct"/>
            <w:tcBorders>
              <w:tl2br w:val="nil"/>
              <w:tr2bl w:val="nil"/>
            </w:tcBorders>
            <w:shd w:val="clear" w:color="auto" w:fill="auto"/>
            <w:vAlign w:val="center"/>
          </w:tcPr>
          <w:p w14:paraId="14D08663" w14:textId="77777777" w:rsidR="00FF178A"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Pr>
                <w:rFonts w:ascii="等线" w:eastAsia="Calibri" w:hAnsi="等线" w:cs="宋体"/>
                <w:color w:val="000000"/>
                <w:kern w:val="0"/>
                <w:sz w:val="22"/>
              </w:rPr>
              <w:t>00USD</w:t>
            </w:r>
          </w:p>
        </w:tc>
        <w:tc>
          <w:tcPr>
            <w:tcW w:w="892" w:type="pct"/>
            <w:tcBorders>
              <w:tl2br w:val="nil"/>
              <w:tr2bl w:val="nil"/>
            </w:tcBorders>
            <w:shd w:val="clear" w:color="auto" w:fill="auto"/>
            <w:tcMar>
              <w:top w:w="0" w:type="dxa"/>
              <w:left w:w="0" w:type="dxa"/>
              <w:bottom w:w="0" w:type="dxa"/>
              <w:right w:w="0" w:type="dxa"/>
            </w:tcMar>
            <w:vAlign w:val="center"/>
          </w:tcPr>
          <w:p w14:paraId="1EC04348" w14:textId="77777777" w:rsidR="00FF178A"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Pr>
                <w:rFonts w:ascii="等线" w:eastAsia="Calibri" w:hAnsi="等线" w:cs="宋体"/>
                <w:color w:val="000000"/>
                <w:kern w:val="0"/>
                <w:sz w:val="22"/>
              </w:rPr>
              <w:t>50USD</w:t>
            </w:r>
          </w:p>
        </w:tc>
        <w:tc>
          <w:tcPr>
            <w:tcW w:w="1034" w:type="pct"/>
            <w:tcBorders>
              <w:tl2br w:val="nil"/>
              <w:tr2bl w:val="nil"/>
            </w:tcBorders>
            <w:shd w:val="clear" w:color="auto" w:fill="auto"/>
            <w:vAlign w:val="center"/>
          </w:tcPr>
          <w:p w14:paraId="50E1E74A" w14:textId="77777777" w:rsidR="00FF178A"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5</w:t>
            </w:r>
            <w:r>
              <w:rPr>
                <w:rFonts w:ascii="等线" w:eastAsia="Calibri" w:hAnsi="等线" w:cs="宋体"/>
                <w:color w:val="000000"/>
                <w:kern w:val="0"/>
                <w:sz w:val="22"/>
              </w:rPr>
              <w:t>00USD</w:t>
            </w:r>
          </w:p>
        </w:tc>
        <w:tc>
          <w:tcPr>
            <w:tcW w:w="501" w:type="pct"/>
            <w:tcBorders>
              <w:tl2br w:val="nil"/>
              <w:tr2bl w:val="nil"/>
            </w:tcBorders>
            <w:shd w:val="clear" w:color="auto" w:fill="auto"/>
            <w:vAlign w:val="center"/>
          </w:tcPr>
          <w:p w14:paraId="0572DC53" w14:textId="77777777" w:rsidR="00FF178A" w:rsidRDefault="00FF178A">
            <w:pPr>
              <w:widowControl/>
              <w:jc w:val="center"/>
              <w:rPr>
                <w:rFonts w:ascii="等线" w:eastAsia="Calibri" w:hAnsi="等线" w:cs="宋体"/>
                <w:color w:val="000000"/>
                <w:kern w:val="0"/>
                <w:sz w:val="22"/>
              </w:rPr>
            </w:pPr>
          </w:p>
        </w:tc>
      </w:tr>
      <w:tr w:rsidR="00FF178A" w14:paraId="51E33A27" w14:textId="77777777">
        <w:trPr>
          <w:trHeight w:val="718"/>
          <w:jc w:val="center"/>
        </w:trPr>
        <w:tc>
          <w:tcPr>
            <w:tcW w:w="579" w:type="pct"/>
            <w:vMerge/>
            <w:tcBorders>
              <w:tl2br w:val="nil"/>
              <w:tr2bl w:val="nil"/>
            </w:tcBorders>
            <w:shd w:val="clear" w:color="auto" w:fill="auto"/>
            <w:tcMar>
              <w:top w:w="0" w:type="dxa"/>
              <w:left w:w="0" w:type="dxa"/>
              <w:bottom w:w="0" w:type="dxa"/>
              <w:right w:w="0" w:type="dxa"/>
            </w:tcMar>
            <w:vAlign w:val="center"/>
          </w:tcPr>
          <w:p w14:paraId="6774F540" w14:textId="77777777" w:rsidR="00FF178A" w:rsidRDefault="00FF178A">
            <w:pPr>
              <w:widowControl/>
              <w:jc w:val="center"/>
              <w:rPr>
                <w:rFonts w:ascii="等线" w:eastAsia="Calibri" w:hAnsi="等线"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0CF18FD7"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Student\Committee Presenter</w:t>
            </w:r>
          </w:p>
        </w:tc>
        <w:tc>
          <w:tcPr>
            <w:tcW w:w="1002" w:type="pct"/>
            <w:tcBorders>
              <w:tl2br w:val="nil"/>
              <w:tr2bl w:val="nil"/>
            </w:tcBorders>
            <w:shd w:val="clear" w:color="auto" w:fill="auto"/>
            <w:vAlign w:val="center"/>
          </w:tcPr>
          <w:p w14:paraId="2A27DAB0"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350USD</w:t>
            </w:r>
          </w:p>
        </w:tc>
        <w:tc>
          <w:tcPr>
            <w:tcW w:w="892" w:type="pct"/>
            <w:tcBorders>
              <w:tl2br w:val="nil"/>
              <w:tr2bl w:val="nil"/>
            </w:tcBorders>
            <w:shd w:val="clear" w:color="auto" w:fill="auto"/>
            <w:tcMar>
              <w:top w:w="0" w:type="dxa"/>
              <w:left w:w="0" w:type="dxa"/>
              <w:bottom w:w="0" w:type="dxa"/>
              <w:right w:w="0" w:type="dxa"/>
            </w:tcMar>
            <w:vAlign w:val="center"/>
          </w:tcPr>
          <w:p w14:paraId="55FD5286"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400USD</w:t>
            </w:r>
          </w:p>
        </w:tc>
        <w:tc>
          <w:tcPr>
            <w:tcW w:w="1034" w:type="pct"/>
            <w:tcBorders>
              <w:tl2br w:val="nil"/>
              <w:tr2bl w:val="nil"/>
            </w:tcBorders>
            <w:shd w:val="clear" w:color="auto" w:fill="auto"/>
            <w:vAlign w:val="center"/>
          </w:tcPr>
          <w:p w14:paraId="7253CE8B" w14:textId="77777777" w:rsidR="00FF178A"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Pr>
                <w:rFonts w:ascii="等线" w:eastAsia="Calibri" w:hAnsi="等线" w:cs="宋体"/>
                <w:color w:val="000000"/>
                <w:kern w:val="0"/>
                <w:sz w:val="22"/>
              </w:rPr>
              <w:t>50USD</w:t>
            </w:r>
          </w:p>
        </w:tc>
        <w:tc>
          <w:tcPr>
            <w:tcW w:w="501" w:type="pct"/>
            <w:tcBorders>
              <w:tl2br w:val="nil"/>
              <w:tr2bl w:val="nil"/>
            </w:tcBorders>
            <w:shd w:val="clear" w:color="auto" w:fill="auto"/>
            <w:vAlign w:val="center"/>
          </w:tcPr>
          <w:p w14:paraId="1427B1F8" w14:textId="77777777" w:rsidR="00FF178A" w:rsidRDefault="00FF178A">
            <w:pPr>
              <w:widowControl/>
              <w:jc w:val="center"/>
              <w:rPr>
                <w:rFonts w:ascii="等线" w:eastAsia="Calibri" w:hAnsi="等线" w:cs="宋体"/>
                <w:color w:val="000000"/>
                <w:kern w:val="0"/>
                <w:sz w:val="22"/>
              </w:rPr>
            </w:pPr>
          </w:p>
        </w:tc>
      </w:tr>
      <w:tr w:rsidR="00FF178A" w14:paraId="53723963" w14:textId="77777777">
        <w:trPr>
          <w:trHeight w:val="681"/>
          <w:jc w:val="center"/>
        </w:trPr>
        <w:tc>
          <w:tcPr>
            <w:tcW w:w="579" w:type="pct"/>
            <w:vMerge/>
            <w:tcBorders>
              <w:tl2br w:val="nil"/>
              <w:tr2bl w:val="nil"/>
            </w:tcBorders>
            <w:shd w:val="clear" w:color="auto" w:fill="auto"/>
            <w:tcMar>
              <w:top w:w="0" w:type="dxa"/>
              <w:left w:w="0" w:type="dxa"/>
              <w:bottom w:w="0" w:type="dxa"/>
              <w:right w:w="0" w:type="dxa"/>
            </w:tcMar>
            <w:vAlign w:val="center"/>
          </w:tcPr>
          <w:p w14:paraId="153AD9D0" w14:textId="77777777" w:rsidR="00FF178A" w:rsidRDefault="00FF178A">
            <w:pPr>
              <w:widowControl/>
              <w:jc w:val="center"/>
              <w:rPr>
                <w:rFonts w:ascii="等线" w:eastAsia="Calibri" w:hAnsi="等线"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0DC2CCC5"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IASED Member Presenter</w:t>
            </w:r>
          </w:p>
        </w:tc>
        <w:tc>
          <w:tcPr>
            <w:tcW w:w="1002" w:type="pct"/>
            <w:tcBorders>
              <w:tl2br w:val="nil"/>
              <w:tr2bl w:val="nil"/>
            </w:tcBorders>
            <w:shd w:val="clear" w:color="auto" w:fill="auto"/>
            <w:vAlign w:val="center"/>
          </w:tcPr>
          <w:p w14:paraId="05364AA2" w14:textId="77777777" w:rsidR="00FF178A"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3</w:t>
            </w:r>
            <w:r>
              <w:rPr>
                <w:rFonts w:ascii="等线" w:eastAsia="Calibri" w:hAnsi="等线" w:cs="宋体"/>
                <w:color w:val="000000"/>
                <w:kern w:val="0"/>
                <w:sz w:val="22"/>
              </w:rPr>
              <w:t>80USD</w:t>
            </w:r>
          </w:p>
        </w:tc>
        <w:tc>
          <w:tcPr>
            <w:tcW w:w="892" w:type="pct"/>
            <w:tcBorders>
              <w:tl2br w:val="nil"/>
              <w:tr2bl w:val="nil"/>
            </w:tcBorders>
            <w:shd w:val="clear" w:color="auto" w:fill="auto"/>
            <w:tcMar>
              <w:top w:w="0" w:type="dxa"/>
              <w:left w:w="0" w:type="dxa"/>
              <w:bottom w:w="0" w:type="dxa"/>
              <w:right w:w="0" w:type="dxa"/>
            </w:tcMar>
            <w:vAlign w:val="center"/>
          </w:tcPr>
          <w:p w14:paraId="0ED9CAA6" w14:textId="77777777" w:rsidR="00FF178A"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430USD</w:t>
            </w:r>
          </w:p>
        </w:tc>
        <w:tc>
          <w:tcPr>
            <w:tcW w:w="1034" w:type="pct"/>
            <w:tcBorders>
              <w:tl2br w:val="nil"/>
              <w:tr2bl w:val="nil"/>
            </w:tcBorders>
            <w:shd w:val="clear" w:color="auto" w:fill="auto"/>
            <w:vAlign w:val="center"/>
          </w:tcPr>
          <w:p w14:paraId="543FF2B5" w14:textId="77777777" w:rsidR="00FF178A"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Pr>
                <w:rFonts w:ascii="等线" w:eastAsia="Calibri" w:hAnsi="等线" w:cs="宋体"/>
                <w:color w:val="000000"/>
                <w:kern w:val="0"/>
                <w:sz w:val="22"/>
              </w:rPr>
              <w:t>80USD</w:t>
            </w:r>
          </w:p>
        </w:tc>
        <w:tc>
          <w:tcPr>
            <w:tcW w:w="501" w:type="pct"/>
            <w:tcBorders>
              <w:tl2br w:val="nil"/>
              <w:tr2bl w:val="nil"/>
            </w:tcBorders>
            <w:shd w:val="clear" w:color="auto" w:fill="auto"/>
            <w:vAlign w:val="center"/>
          </w:tcPr>
          <w:p w14:paraId="344EF0A2" w14:textId="77777777" w:rsidR="00FF178A" w:rsidRDefault="00FF178A">
            <w:pPr>
              <w:widowControl/>
              <w:jc w:val="center"/>
              <w:rPr>
                <w:rFonts w:ascii="等线" w:eastAsia="Calibri" w:hAnsi="等线" w:cs="宋体"/>
                <w:color w:val="000000"/>
                <w:kern w:val="0"/>
                <w:sz w:val="22"/>
              </w:rPr>
            </w:pPr>
          </w:p>
        </w:tc>
      </w:tr>
      <w:tr w:rsidR="00FF178A" w14:paraId="3859C285" w14:textId="77777777">
        <w:trPr>
          <w:trHeight w:val="681"/>
          <w:jc w:val="center"/>
        </w:trPr>
        <w:tc>
          <w:tcPr>
            <w:tcW w:w="1568" w:type="pct"/>
            <w:gridSpan w:val="2"/>
            <w:tcBorders>
              <w:tl2br w:val="nil"/>
              <w:tr2bl w:val="nil"/>
            </w:tcBorders>
            <w:shd w:val="clear" w:color="auto" w:fill="auto"/>
            <w:tcMar>
              <w:top w:w="0" w:type="dxa"/>
              <w:left w:w="0" w:type="dxa"/>
              <w:bottom w:w="0" w:type="dxa"/>
              <w:right w:w="0" w:type="dxa"/>
            </w:tcMar>
            <w:vAlign w:val="center"/>
          </w:tcPr>
          <w:p w14:paraId="60107031" w14:textId="77777777" w:rsidR="00FF178A" w:rsidRDefault="00000000">
            <w:pPr>
              <w:widowControl/>
              <w:jc w:val="center"/>
              <w:rPr>
                <w:rFonts w:ascii="等线" w:eastAsia="Calibri" w:hAnsi="等线" w:cs="宋体"/>
                <w:color w:val="000000"/>
                <w:kern w:val="0"/>
                <w:sz w:val="22"/>
              </w:rPr>
            </w:pPr>
            <w:r>
              <w:rPr>
                <w:rFonts w:ascii="等线" w:eastAsia="等线" w:hAnsi="等线" w:cs="宋体"/>
                <w:color w:val="000000"/>
                <w:kern w:val="0"/>
                <w:sz w:val="22"/>
              </w:rPr>
              <w:t>Listener\Co-Au</w:t>
            </w:r>
            <w:r>
              <w:rPr>
                <w:rFonts w:ascii="等线" w:eastAsia="等线" w:hAnsi="等线" w:cs="宋体" w:hint="eastAsia"/>
                <w:color w:val="000000"/>
                <w:kern w:val="0"/>
                <w:sz w:val="22"/>
              </w:rPr>
              <w:t>th</w:t>
            </w:r>
            <w:r>
              <w:rPr>
                <w:rFonts w:ascii="等线" w:eastAsia="等线" w:hAnsi="等线" w:cs="宋体"/>
                <w:color w:val="000000"/>
                <w:kern w:val="0"/>
                <w:sz w:val="22"/>
              </w:rPr>
              <w:t>or</w:t>
            </w:r>
          </w:p>
        </w:tc>
        <w:tc>
          <w:tcPr>
            <w:tcW w:w="2929" w:type="pct"/>
            <w:gridSpan w:val="3"/>
            <w:tcBorders>
              <w:tl2br w:val="nil"/>
              <w:tr2bl w:val="nil"/>
            </w:tcBorders>
            <w:shd w:val="clear" w:color="auto" w:fill="auto"/>
            <w:vAlign w:val="center"/>
          </w:tcPr>
          <w:p w14:paraId="71ACF0D9" w14:textId="77777777" w:rsidR="00FF178A" w:rsidRDefault="00000000">
            <w:pPr>
              <w:widowControl/>
              <w:jc w:val="center"/>
              <w:rPr>
                <w:rFonts w:ascii="等线" w:eastAsia="Calibri" w:hAnsi="等线" w:cs="宋体"/>
                <w:color w:val="000000"/>
                <w:kern w:val="0"/>
                <w:sz w:val="22"/>
              </w:rPr>
            </w:pPr>
            <w:r>
              <w:rPr>
                <w:rFonts w:ascii="等线" w:eastAsia="等线" w:hAnsi="等线" w:cs="宋体"/>
                <w:color w:val="000000"/>
                <w:kern w:val="0"/>
                <w:sz w:val="22"/>
              </w:rPr>
              <w:t>250USD</w:t>
            </w:r>
          </w:p>
        </w:tc>
        <w:tc>
          <w:tcPr>
            <w:tcW w:w="501" w:type="pct"/>
            <w:tcBorders>
              <w:tl2br w:val="nil"/>
              <w:tr2bl w:val="nil"/>
            </w:tcBorders>
            <w:shd w:val="clear" w:color="auto" w:fill="auto"/>
            <w:vAlign w:val="center"/>
          </w:tcPr>
          <w:p w14:paraId="12A0A800" w14:textId="77777777" w:rsidR="00FF178A" w:rsidRDefault="00FF178A">
            <w:pPr>
              <w:widowControl/>
              <w:jc w:val="center"/>
              <w:rPr>
                <w:rFonts w:ascii="等线" w:eastAsia="Calibri" w:hAnsi="等线" w:cs="宋体"/>
                <w:color w:val="000000"/>
                <w:kern w:val="0"/>
                <w:sz w:val="22"/>
              </w:rPr>
            </w:pPr>
          </w:p>
        </w:tc>
      </w:tr>
    </w:tbl>
    <w:p w14:paraId="66883CD5" w14:textId="77777777" w:rsidR="00FF178A" w:rsidRDefault="00000000">
      <w:pPr>
        <w:spacing w:before="120" w:after="60"/>
        <w:jc w:val="left"/>
        <w:rPr>
          <w:rFonts w:ascii="Arial Black" w:hAnsi="Arial Black" w:cs="Tahoma"/>
          <w:szCs w:val="21"/>
          <w:lang w:val="en-GB"/>
        </w:rPr>
      </w:pPr>
      <w:r>
        <w:rPr>
          <w:rFonts w:ascii="Calibri" w:hAnsi="Calibri" w:cs="Calibri"/>
          <w:b/>
          <w:bCs/>
          <w:sz w:val="24"/>
          <w:szCs w:val="24"/>
        </w:rPr>
        <w:t>Others</w:t>
      </w:r>
    </w:p>
    <w:tbl>
      <w:tblPr>
        <w:tblW w:w="4999" w:type="pct"/>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auto"/>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5158"/>
        <w:gridCol w:w="3900"/>
        <w:gridCol w:w="998"/>
      </w:tblGrid>
      <w:tr w:rsidR="00FF178A" w14:paraId="6A94AE3A" w14:textId="77777777">
        <w:trPr>
          <w:trHeight w:val="425"/>
          <w:jc w:val="center"/>
        </w:trPr>
        <w:tc>
          <w:tcPr>
            <w:tcW w:w="2564" w:type="pct"/>
            <w:tcBorders>
              <w:tl2br w:val="nil"/>
              <w:tr2bl w:val="nil"/>
            </w:tcBorders>
            <w:shd w:val="clear" w:color="auto" w:fill="auto"/>
            <w:tcMar>
              <w:top w:w="0" w:type="dxa"/>
              <w:left w:w="0" w:type="dxa"/>
              <w:bottom w:w="0" w:type="dxa"/>
              <w:right w:w="0" w:type="dxa"/>
            </w:tcMar>
            <w:vAlign w:val="center"/>
          </w:tcPr>
          <w:p w14:paraId="1392B363" w14:textId="77777777" w:rsidR="00FF178A" w:rsidRDefault="00000000">
            <w:pPr>
              <w:widowControl/>
              <w:jc w:val="center"/>
              <w:rPr>
                <w:rFonts w:ascii="等线" w:eastAsia="等线" w:hAnsi="等线" w:cs="宋体"/>
                <w:color w:val="000000"/>
                <w:kern w:val="0"/>
                <w:sz w:val="22"/>
              </w:rPr>
            </w:pPr>
            <w:r>
              <w:rPr>
                <w:rFonts w:ascii="等线" w:eastAsia="等线" w:hAnsi="等线" w:cs="宋体"/>
                <w:color w:val="000000"/>
                <w:kern w:val="0"/>
                <w:sz w:val="22"/>
              </w:rPr>
              <w:t>Additional Page</w:t>
            </w:r>
          </w:p>
        </w:tc>
        <w:tc>
          <w:tcPr>
            <w:tcW w:w="1939" w:type="pct"/>
            <w:tcBorders>
              <w:tl2br w:val="nil"/>
              <w:tr2bl w:val="nil"/>
            </w:tcBorders>
            <w:shd w:val="clear" w:color="auto" w:fill="auto"/>
            <w:tcMar>
              <w:top w:w="0" w:type="dxa"/>
              <w:left w:w="0" w:type="dxa"/>
              <w:bottom w:w="0" w:type="dxa"/>
              <w:right w:w="0" w:type="dxa"/>
            </w:tcMar>
            <w:vAlign w:val="center"/>
          </w:tcPr>
          <w:p w14:paraId="7DF8A80A" w14:textId="77777777" w:rsidR="00FF178A" w:rsidRDefault="00000000">
            <w:pPr>
              <w:widowControl/>
              <w:jc w:val="center"/>
              <w:rPr>
                <w:rFonts w:ascii="等线" w:eastAsia="等线" w:hAnsi="等线" w:cs="宋体"/>
                <w:color w:val="000000"/>
                <w:kern w:val="0"/>
                <w:sz w:val="22"/>
              </w:rPr>
            </w:pPr>
            <w:r>
              <w:rPr>
                <w:rFonts w:ascii="等线" w:eastAsia="等线" w:hAnsi="等线" w:cs="宋体"/>
                <w:color w:val="000000"/>
                <w:kern w:val="0"/>
                <w:sz w:val="22"/>
              </w:rPr>
              <w:t>70USD</w:t>
            </w:r>
          </w:p>
        </w:tc>
        <w:tc>
          <w:tcPr>
            <w:tcW w:w="496" w:type="pct"/>
            <w:tcBorders>
              <w:tl2br w:val="nil"/>
              <w:tr2bl w:val="nil"/>
            </w:tcBorders>
            <w:shd w:val="clear" w:color="auto" w:fill="auto"/>
            <w:vAlign w:val="center"/>
          </w:tcPr>
          <w:p w14:paraId="475387FC" w14:textId="77777777" w:rsidR="00FF178A" w:rsidRDefault="00FF178A">
            <w:pPr>
              <w:widowControl/>
              <w:jc w:val="center"/>
              <w:rPr>
                <w:rFonts w:ascii="等线" w:eastAsia="等线" w:hAnsi="等线" w:cs="宋体"/>
                <w:color w:val="000000"/>
                <w:kern w:val="0"/>
                <w:sz w:val="22"/>
              </w:rPr>
            </w:pPr>
          </w:p>
        </w:tc>
      </w:tr>
      <w:tr w:rsidR="00FF178A" w14:paraId="7E533B73" w14:textId="77777777">
        <w:trPr>
          <w:trHeight w:val="455"/>
          <w:jc w:val="center"/>
        </w:trPr>
        <w:tc>
          <w:tcPr>
            <w:tcW w:w="2564" w:type="pct"/>
            <w:tcBorders>
              <w:tl2br w:val="nil"/>
              <w:tr2bl w:val="nil"/>
            </w:tcBorders>
            <w:shd w:val="clear" w:color="auto" w:fill="auto"/>
            <w:tcMar>
              <w:top w:w="0" w:type="dxa"/>
              <w:left w:w="0" w:type="dxa"/>
              <w:bottom w:w="0" w:type="dxa"/>
              <w:right w:w="0" w:type="dxa"/>
            </w:tcMar>
            <w:vAlign w:val="center"/>
          </w:tcPr>
          <w:p w14:paraId="64ECE58C" w14:textId="77777777" w:rsidR="00FF178A" w:rsidRDefault="00000000">
            <w:pPr>
              <w:widowControl/>
              <w:jc w:val="center"/>
              <w:rPr>
                <w:rFonts w:ascii="等线" w:eastAsia="等线" w:hAnsi="等线" w:cs="宋体"/>
                <w:color w:val="000000"/>
                <w:kern w:val="0"/>
                <w:sz w:val="22"/>
              </w:rPr>
            </w:pPr>
            <w:r>
              <w:rPr>
                <w:rFonts w:ascii="等线" w:eastAsia="等线" w:hAnsi="等线" w:cs="宋体"/>
                <w:color w:val="000000"/>
                <w:kern w:val="0"/>
                <w:sz w:val="22"/>
              </w:rPr>
              <w:t>Extra Paper Upload</w:t>
            </w:r>
          </w:p>
        </w:tc>
        <w:tc>
          <w:tcPr>
            <w:tcW w:w="1939" w:type="pct"/>
            <w:tcBorders>
              <w:tl2br w:val="nil"/>
              <w:tr2bl w:val="nil"/>
            </w:tcBorders>
            <w:shd w:val="clear" w:color="auto" w:fill="auto"/>
            <w:tcMar>
              <w:top w:w="0" w:type="dxa"/>
              <w:left w:w="0" w:type="dxa"/>
              <w:bottom w:w="0" w:type="dxa"/>
              <w:right w:w="0" w:type="dxa"/>
            </w:tcMar>
            <w:vAlign w:val="center"/>
          </w:tcPr>
          <w:p w14:paraId="6F2F1D13" w14:textId="77777777" w:rsidR="00FF178A" w:rsidRDefault="00000000">
            <w:pPr>
              <w:widowControl/>
              <w:jc w:val="center"/>
              <w:rPr>
                <w:rFonts w:ascii="等线" w:eastAsia="等线" w:hAnsi="等线" w:cs="宋体"/>
                <w:color w:val="000000"/>
                <w:kern w:val="0"/>
                <w:sz w:val="22"/>
              </w:rPr>
            </w:pPr>
            <w:r>
              <w:rPr>
                <w:rFonts w:ascii="等线" w:eastAsia="等线" w:hAnsi="等线" w:cs="宋体"/>
                <w:color w:val="000000"/>
                <w:kern w:val="0"/>
                <w:sz w:val="22"/>
              </w:rPr>
              <w:t>300USD</w:t>
            </w:r>
          </w:p>
        </w:tc>
        <w:tc>
          <w:tcPr>
            <w:tcW w:w="496" w:type="pct"/>
            <w:tcBorders>
              <w:tl2br w:val="nil"/>
              <w:tr2bl w:val="nil"/>
            </w:tcBorders>
            <w:shd w:val="clear" w:color="auto" w:fill="auto"/>
            <w:vAlign w:val="center"/>
          </w:tcPr>
          <w:p w14:paraId="7D7B4D59" w14:textId="77777777" w:rsidR="00FF178A" w:rsidRDefault="00FF178A">
            <w:pPr>
              <w:widowControl/>
              <w:jc w:val="center"/>
              <w:rPr>
                <w:rFonts w:ascii="等线" w:eastAsia="等线" w:hAnsi="等线" w:cs="宋体"/>
                <w:color w:val="000000"/>
                <w:kern w:val="0"/>
                <w:sz w:val="22"/>
              </w:rPr>
            </w:pPr>
          </w:p>
        </w:tc>
      </w:tr>
      <w:tr w:rsidR="00FF178A" w14:paraId="56299FBF" w14:textId="77777777">
        <w:trPr>
          <w:trHeight w:val="434"/>
          <w:jc w:val="center"/>
        </w:trPr>
        <w:tc>
          <w:tcPr>
            <w:tcW w:w="2564" w:type="pct"/>
            <w:tcBorders>
              <w:tl2br w:val="nil"/>
              <w:tr2bl w:val="nil"/>
            </w:tcBorders>
            <w:shd w:val="clear" w:color="auto" w:fill="auto"/>
            <w:tcMar>
              <w:top w:w="0" w:type="dxa"/>
              <w:left w:w="0" w:type="dxa"/>
              <w:bottom w:w="0" w:type="dxa"/>
              <w:right w:w="0" w:type="dxa"/>
            </w:tcMar>
            <w:vAlign w:val="center"/>
          </w:tcPr>
          <w:p w14:paraId="5A1CAF2D" w14:textId="77777777" w:rsidR="00FF178A" w:rsidRDefault="00000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Printed</w:t>
            </w:r>
            <w:r>
              <w:rPr>
                <w:rFonts w:ascii="等线" w:eastAsia="等线" w:hAnsi="等线" w:cs="宋体"/>
                <w:color w:val="000000"/>
                <w:kern w:val="0"/>
                <w:sz w:val="22"/>
              </w:rPr>
              <w:t xml:space="preserve"> Conference Proceeding</w:t>
            </w:r>
          </w:p>
        </w:tc>
        <w:tc>
          <w:tcPr>
            <w:tcW w:w="1939" w:type="pct"/>
            <w:tcBorders>
              <w:tl2br w:val="nil"/>
              <w:tr2bl w:val="nil"/>
            </w:tcBorders>
            <w:shd w:val="clear" w:color="auto" w:fill="auto"/>
            <w:tcMar>
              <w:top w:w="0" w:type="dxa"/>
              <w:left w:w="0" w:type="dxa"/>
              <w:bottom w:w="0" w:type="dxa"/>
              <w:right w:w="0" w:type="dxa"/>
            </w:tcMar>
            <w:vAlign w:val="center"/>
          </w:tcPr>
          <w:p w14:paraId="197929B1" w14:textId="77777777" w:rsidR="00FF178A" w:rsidRDefault="00000000">
            <w:pPr>
              <w:widowControl/>
              <w:jc w:val="center"/>
              <w:rPr>
                <w:rFonts w:ascii="等线" w:eastAsia="等线" w:hAnsi="等线" w:cs="宋体"/>
                <w:color w:val="000000"/>
                <w:kern w:val="0"/>
                <w:sz w:val="22"/>
              </w:rPr>
            </w:pPr>
            <w:r>
              <w:rPr>
                <w:rFonts w:ascii="等线" w:eastAsia="等线" w:hAnsi="等线" w:cs="宋体"/>
                <w:color w:val="000000"/>
                <w:kern w:val="0"/>
                <w:sz w:val="22"/>
              </w:rPr>
              <w:t>65USD</w:t>
            </w:r>
          </w:p>
        </w:tc>
        <w:tc>
          <w:tcPr>
            <w:tcW w:w="496" w:type="pct"/>
            <w:tcBorders>
              <w:tl2br w:val="nil"/>
              <w:tr2bl w:val="nil"/>
            </w:tcBorders>
            <w:shd w:val="clear" w:color="auto" w:fill="auto"/>
            <w:vAlign w:val="center"/>
          </w:tcPr>
          <w:p w14:paraId="584124B2" w14:textId="77777777" w:rsidR="00FF178A" w:rsidRDefault="00FF178A">
            <w:pPr>
              <w:widowControl/>
              <w:jc w:val="center"/>
              <w:rPr>
                <w:rFonts w:ascii="等线" w:eastAsia="等线" w:hAnsi="等线" w:cs="宋体"/>
                <w:color w:val="000000"/>
                <w:kern w:val="0"/>
                <w:sz w:val="22"/>
              </w:rPr>
            </w:pPr>
          </w:p>
        </w:tc>
      </w:tr>
      <w:tr w:rsidR="00FF178A" w14:paraId="2E103CD8" w14:textId="77777777">
        <w:trPr>
          <w:trHeight w:val="462"/>
          <w:jc w:val="center"/>
        </w:trPr>
        <w:tc>
          <w:tcPr>
            <w:tcW w:w="2564" w:type="pct"/>
            <w:tcBorders>
              <w:tl2br w:val="nil"/>
              <w:tr2bl w:val="nil"/>
            </w:tcBorders>
            <w:shd w:val="clear" w:color="auto" w:fill="auto"/>
            <w:tcMar>
              <w:top w:w="0" w:type="dxa"/>
              <w:left w:w="0" w:type="dxa"/>
              <w:bottom w:w="0" w:type="dxa"/>
              <w:right w:w="0" w:type="dxa"/>
            </w:tcMar>
            <w:vAlign w:val="center"/>
          </w:tcPr>
          <w:p w14:paraId="15E24F7C" w14:textId="77777777" w:rsidR="00FF178A" w:rsidRDefault="00000000">
            <w:pPr>
              <w:widowControl/>
              <w:jc w:val="center"/>
              <w:rPr>
                <w:rFonts w:ascii="等线" w:eastAsia="等线" w:hAnsi="等线" w:cs="宋体"/>
                <w:color w:val="000000"/>
                <w:kern w:val="0"/>
                <w:sz w:val="22"/>
              </w:rPr>
            </w:pPr>
            <w:r>
              <w:rPr>
                <w:rFonts w:ascii="等线" w:eastAsia="等线" w:hAnsi="等线" w:cs="宋体"/>
                <w:color w:val="000000"/>
                <w:kern w:val="0"/>
                <w:sz w:val="22"/>
              </w:rPr>
              <w:t>Extra Banquet Ticket</w:t>
            </w:r>
          </w:p>
        </w:tc>
        <w:tc>
          <w:tcPr>
            <w:tcW w:w="1939" w:type="pct"/>
            <w:tcBorders>
              <w:tl2br w:val="nil"/>
              <w:tr2bl w:val="nil"/>
            </w:tcBorders>
            <w:shd w:val="clear" w:color="auto" w:fill="auto"/>
            <w:tcMar>
              <w:top w:w="0" w:type="dxa"/>
              <w:left w:w="0" w:type="dxa"/>
              <w:bottom w:w="0" w:type="dxa"/>
              <w:right w:w="0" w:type="dxa"/>
            </w:tcMar>
            <w:vAlign w:val="center"/>
          </w:tcPr>
          <w:p w14:paraId="26100D82" w14:textId="77777777" w:rsidR="00FF178A" w:rsidRDefault="00000000">
            <w:pPr>
              <w:widowControl/>
              <w:jc w:val="center"/>
              <w:rPr>
                <w:rFonts w:ascii="等线" w:eastAsia="等线" w:hAnsi="等线" w:cs="宋体"/>
                <w:color w:val="000000"/>
                <w:kern w:val="0"/>
                <w:sz w:val="22"/>
              </w:rPr>
            </w:pPr>
            <w:r>
              <w:rPr>
                <w:rFonts w:ascii="等线" w:eastAsia="等线" w:hAnsi="等线" w:cs="宋体"/>
                <w:color w:val="000000"/>
                <w:kern w:val="0"/>
                <w:sz w:val="22"/>
              </w:rPr>
              <w:t>50USD</w:t>
            </w:r>
          </w:p>
        </w:tc>
        <w:tc>
          <w:tcPr>
            <w:tcW w:w="496" w:type="pct"/>
            <w:tcBorders>
              <w:tl2br w:val="nil"/>
              <w:tr2bl w:val="nil"/>
            </w:tcBorders>
            <w:shd w:val="clear" w:color="auto" w:fill="auto"/>
            <w:vAlign w:val="center"/>
          </w:tcPr>
          <w:p w14:paraId="50E2F650" w14:textId="77777777" w:rsidR="00FF178A" w:rsidRDefault="00FF178A">
            <w:pPr>
              <w:widowControl/>
              <w:jc w:val="center"/>
              <w:rPr>
                <w:rFonts w:ascii="等线" w:eastAsia="等线" w:hAnsi="等线" w:cs="宋体"/>
                <w:color w:val="000000"/>
                <w:kern w:val="0"/>
                <w:sz w:val="22"/>
              </w:rPr>
            </w:pPr>
          </w:p>
        </w:tc>
      </w:tr>
      <w:tr w:rsidR="00FF178A" w14:paraId="37D19D67" w14:textId="77777777">
        <w:trPr>
          <w:trHeight w:val="462"/>
          <w:jc w:val="center"/>
        </w:trPr>
        <w:tc>
          <w:tcPr>
            <w:tcW w:w="2564" w:type="pct"/>
            <w:tcBorders>
              <w:tl2br w:val="nil"/>
              <w:tr2bl w:val="nil"/>
            </w:tcBorders>
            <w:shd w:val="clear" w:color="auto" w:fill="auto"/>
            <w:tcMar>
              <w:top w:w="0" w:type="dxa"/>
              <w:left w:w="0" w:type="dxa"/>
              <w:bottom w:w="0" w:type="dxa"/>
              <w:right w:w="0" w:type="dxa"/>
            </w:tcMar>
            <w:vAlign w:val="center"/>
          </w:tcPr>
          <w:p w14:paraId="3FFB05E2" w14:textId="77777777" w:rsidR="00FF178A" w:rsidRDefault="00000000">
            <w:pPr>
              <w:widowControl/>
              <w:jc w:val="center"/>
              <w:rPr>
                <w:rFonts w:ascii="等线" w:eastAsia="等线" w:hAnsi="等线" w:cs="宋体"/>
                <w:color w:val="000000"/>
                <w:kern w:val="0"/>
                <w:sz w:val="22"/>
              </w:rPr>
            </w:pPr>
            <w:r>
              <w:rPr>
                <w:rFonts w:ascii="等线" w:eastAsia="等线" w:hAnsi="等线" w:cs="宋体"/>
                <w:color w:val="000000"/>
                <w:kern w:val="0"/>
                <w:sz w:val="22"/>
              </w:rPr>
              <w:t>City Tour\Social Networking Event (Optional)</w:t>
            </w:r>
          </w:p>
        </w:tc>
        <w:tc>
          <w:tcPr>
            <w:tcW w:w="1939" w:type="pct"/>
            <w:tcBorders>
              <w:tl2br w:val="nil"/>
              <w:tr2bl w:val="nil"/>
            </w:tcBorders>
            <w:shd w:val="clear" w:color="auto" w:fill="auto"/>
            <w:tcMar>
              <w:top w:w="0" w:type="dxa"/>
              <w:left w:w="0" w:type="dxa"/>
              <w:bottom w:w="0" w:type="dxa"/>
              <w:right w:w="0" w:type="dxa"/>
            </w:tcMar>
            <w:vAlign w:val="center"/>
          </w:tcPr>
          <w:p w14:paraId="1C1D79A8" w14:textId="77777777" w:rsidR="00FF178A" w:rsidRDefault="00000000">
            <w:pPr>
              <w:widowControl/>
              <w:jc w:val="center"/>
              <w:rPr>
                <w:rFonts w:ascii="等线" w:eastAsia="等线" w:hAnsi="等线" w:cs="宋体"/>
                <w:color w:val="000000"/>
                <w:kern w:val="0"/>
                <w:sz w:val="22"/>
              </w:rPr>
            </w:pPr>
            <w:r>
              <w:rPr>
                <w:rFonts w:ascii="等线" w:eastAsia="等线" w:hAnsi="等线" w:cs="宋体"/>
                <w:color w:val="000000"/>
                <w:kern w:val="0"/>
                <w:sz w:val="22"/>
              </w:rPr>
              <w:t>TBD</w:t>
            </w:r>
          </w:p>
        </w:tc>
        <w:tc>
          <w:tcPr>
            <w:tcW w:w="496" w:type="pct"/>
            <w:tcBorders>
              <w:tl2br w:val="nil"/>
              <w:tr2bl w:val="nil"/>
            </w:tcBorders>
            <w:shd w:val="clear" w:color="auto" w:fill="auto"/>
            <w:vAlign w:val="center"/>
          </w:tcPr>
          <w:p w14:paraId="31D0F19B" w14:textId="77777777" w:rsidR="00FF178A" w:rsidRDefault="00FF178A">
            <w:pPr>
              <w:widowControl/>
              <w:jc w:val="center"/>
              <w:rPr>
                <w:rFonts w:ascii="等线" w:eastAsia="等线" w:hAnsi="等线" w:cs="宋体"/>
                <w:color w:val="000000"/>
                <w:kern w:val="0"/>
                <w:sz w:val="22"/>
              </w:rPr>
            </w:pPr>
          </w:p>
        </w:tc>
      </w:tr>
    </w:tbl>
    <w:p w14:paraId="7F9046F0" w14:textId="77777777" w:rsidR="00FF178A" w:rsidRDefault="00000000">
      <w:pPr>
        <w:jc w:val="left"/>
        <w:rPr>
          <w:rFonts w:ascii="Calibri" w:hAnsi="Calibri" w:cs="Calibri"/>
          <w:b/>
          <w:bCs/>
          <w:sz w:val="24"/>
          <w:szCs w:val="24"/>
        </w:rPr>
      </w:pPr>
      <w:r>
        <w:rPr>
          <w:rFonts w:ascii="Calibri" w:hAnsi="Calibri" w:cs="Calibri" w:hint="eastAsia"/>
          <w:b/>
          <w:bCs/>
          <w:sz w:val="24"/>
          <w:szCs w:val="24"/>
        </w:rPr>
        <w:t>Notice</w:t>
      </w:r>
    </w:p>
    <w:p w14:paraId="5CFE732D" w14:textId="77777777" w:rsidR="00FF178A" w:rsidRDefault="00000000">
      <w:pPr>
        <w:spacing w:line="280" w:lineRule="atLeast"/>
        <w:rPr>
          <w:rFonts w:ascii="Calibri"/>
          <w:szCs w:val="21"/>
        </w:rPr>
      </w:pPr>
      <w:r>
        <w:rPr>
          <w:rFonts w:ascii="Calibri"/>
          <w:szCs w:val="21"/>
        </w:rPr>
        <w:t xml:space="preserve">*If the paper exceeds </w:t>
      </w:r>
      <w:r>
        <w:rPr>
          <w:rFonts w:ascii="Calibri" w:hint="eastAsia"/>
          <w:szCs w:val="21"/>
        </w:rPr>
        <w:t>5</w:t>
      </w:r>
      <w:r>
        <w:rPr>
          <w:rFonts w:ascii="Calibri"/>
          <w:szCs w:val="21"/>
        </w:rPr>
        <w:t xml:space="preserve"> pages, the additional pages will be charged.</w:t>
      </w:r>
      <w:r>
        <w:rPr>
          <w:rFonts w:ascii="Calibri" w:hint="eastAsia"/>
          <w:szCs w:val="21"/>
        </w:rPr>
        <w:t xml:space="preserve"> The recommended general length limit is no less than 4 pages.</w:t>
      </w:r>
    </w:p>
    <w:p w14:paraId="28956748" w14:textId="77777777" w:rsidR="00FF178A" w:rsidRDefault="00000000">
      <w:pPr>
        <w:spacing w:line="280" w:lineRule="atLeast"/>
        <w:rPr>
          <w:rFonts w:ascii="Calibri"/>
          <w:szCs w:val="21"/>
        </w:rPr>
      </w:pPr>
      <w:r>
        <w:rPr>
          <w:rFonts w:ascii="Calibri"/>
          <w:szCs w:val="21"/>
        </w:rPr>
        <w:t xml:space="preserve">*All </w:t>
      </w:r>
      <w:r>
        <w:rPr>
          <w:rFonts w:ascii="Calibri" w:hint="eastAsia"/>
          <w:szCs w:val="21"/>
        </w:rPr>
        <w:t xml:space="preserve">the presented and registered full </w:t>
      </w:r>
      <w:r>
        <w:rPr>
          <w:rFonts w:ascii="Calibri"/>
          <w:szCs w:val="21"/>
        </w:rPr>
        <w:t>papers will be published online.</w:t>
      </w:r>
    </w:p>
    <w:p w14:paraId="06A7F825" w14:textId="77777777" w:rsidR="00FF178A" w:rsidRDefault="00000000">
      <w:pPr>
        <w:spacing w:line="280" w:lineRule="atLeast"/>
        <w:rPr>
          <w:rFonts w:ascii="Calibri"/>
          <w:szCs w:val="21"/>
        </w:rPr>
      </w:pPr>
      <w:r>
        <w:rPr>
          <w:rFonts w:ascii="Calibri" w:hint="eastAsia"/>
          <w:szCs w:val="21"/>
        </w:rPr>
        <w:t>*Onsite Conference</w:t>
      </w:r>
      <w:r>
        <w:rPr>
          <w:rFonts w:ascii="Calibri" w:hint="eastAsia"/>
          <w:szCs w:val="21"/>
        </w:rPr>
        <w:t>—</w:t>
      </w:r>
      <w:r>
        <w:rPr>
          <w:rFonts w:ascii="Calibri" w:hint="eastAsia"/>
          <w:szCs w:val="21"/>
        </w:rPr>
        <w:t xml:space="preserve">Full Paper Registration covers: </w:t>
      </w:r>
      <w:r>
        <w:rPr>
          <w:rFonts w:ascii="Calibri"/>
          <w:szCs w:val="21"/>
        </w:rPr>
        <w:t>publication</w:t>
      </w:r>
      <w:r>
        <w:rPr>
          <w:rFonts w:ascii="Calibri" w:hint="eastAsia"/>
          <w:szCs w:val="21"/>
        </w:rPr>
        <w:t xml:space="preserve"> </w:t>
      </w:r>
      <w:r>
        <w:rPr>
          <w:rFonts w:ascii="Calibri"/>
          <w:szCs w:val="21"/>
        </w:rPr>
        <w:t>fee</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meeting</w:t>
      </w:r>
      <w:r>
        <w:rPr>
          <w:rFonts w:ascii="Calibri" w:hint="eastAsia"/>
          <w:szCs w:val="21"/>
        </w:rPr>
        <w:t xml:space="preserve"> </w:t>
      </w:r>
      <w:r>
        <w:rPr>
          <w:rFonts w:ascii="Calibri"/>
          <w:szCs w:val="21"/>
        </w:rPr>
        <w:t>sessions</w:t>
      </w:r>
      <w:r>
        <w:rPr>
          <w:rFonts w:ascii="Calibri" w:hint="eastAsia"/>
          <w:szCs w:val="21"/>
        </w:rPr>
        <w:t xml:space="preserve"> </w:t>
      </w:r>
      <w:r>
        <w:rPr>
          <w:rFonts w:ascii="Calibri"/>
          <w:szCs w:val="21"/>
        </w:rPr>
        <w:t xml:space="preserve">on </w:t>
      </w:r>
      <w:r>
        <w:rPr>
          <w:rFonts w:ascii="Calibri" w:hAnsi="Calibri Light" w:cs="Calibri Light" w:hint="eastAsia"/>
        </w:rPr>
        <w:t xml:space="preserve">Nov.25 </w:t>
      </w:r>
      <w:r>
        <w:rPr>
          <w:rFonts w:ascii="Calibri"/>
          <w:szCs w:val="21"/>
        </w:rPr>
        <w:t>+</w:t>
      </w:r>
      <w:r>
        <w:rPr>
          <w:rFonts w:ascii="Calibri" w:hint="eastAsia"/>
          <w:szCs w:val="21"/>
        </w:rPr>
        <w:t xml:space="preserve"> </w:t>
      </w:r>
      <w:r>
        <w:rPr>
          <w:rFonts w:ascii="Calibri"/>
          <w:szCs w:val="21"/>
        </w:rPr>
        <w:t>2</w:t>
      </w:r>
      <w:r>
        <w:rPr>
          <w:rFonts w:ascii="Calibri" w:hint="eastAsia"/>
          <w:szCs w:val="21"/>
        </w:rPr>
        <w:t xml:space="preserve"> </w:t>
      </w:r>
      <w:r>
        <w:rPr>
          <w:rFonts w:ascii="Calibri"/>
          <w:szCs w:val="21"/>
        </w:rPr>
        <w:t>coffee</w:t>
      </w:r>
      <w:r>
        <w:rPr>
          <w:rFonts w:ascii="Calibri" w:hint="eastAsia"/>
          <w:szCs w:val="21"/>
        </w:rPr>
        <w:t xml:space="preserve"> </w:t>
      </w:r>
      <w:r>
        <w:rPr>
          <w:rFonts w:ascii="Calibri"/>
          <w:szCs w:val="21"/>
        </w:rPr>
        <w:t>breaks,</w:t>
      </w:r>
      <w:r>
        <w:rPr>
          <w:rFonts w:ascii="Calibri" w:hint="eastAsia"/>
          <w:szCs w:val="21"/>
        </w:rPr>
        <w:t xml:space="preserve"> </w:t>
      </w:r>
      <w:r>
        <w:rPr>
          <w:rFonts w:ascii="Calibri"/>
          <w:szCs w:val="21"/>
        </w:rPr>
        <w:t>1lunch,</w:t>
      </w:r>
      <w:r>
        <w:rPr>
          <w:rFonts w:ascii="Calibri" w:hint="eastAsia"/>
          <w:szCs w:val="21"/>
        </w:rPr>
        <w:t xml:space="preserve"> </w:t>
      </w:r>
      <w:r>
        <w:rPr>
          <w:rFonts w:ascii="Calibri"/>
          <w:szCs w:val="21"/>
        </w:rPr>
        <w:t>1dinner</w:t>
      </w:r>
      <w:r>
        <w:rPr>
          <w:rFonts w:ascii="Calibri" w:hint="eastAsia"/>
          <w:szCs w:val="21"/>
        </w:rPr>
        <w:t xml:space="preserve"> </w:t>
      </w:r>
      <w:r>
        <w:rPr>
          <w:rFonts w:ascii="Calibri"/>
          <w:szCs w:val="21"/>
        </w:rPr>
        <w:t>on</w:t>
      </w:r>
      <w:r>
        <w:rPr>
          <w:rFonts w:ascii="Calibri" w:hint="eastAsia"/>
          <w:szCs w:val="21"/>
        </w:rPr>
        <w:t xml:space="preserve"> </w:t>
      </w:r>
      <w:r>
        <w:rPr>
          <w:rFonts w:ascii="Calibri" w:hAnsi="Calibri Light" w:cs="Calibri Light" w:hint="eastAsia"/>
        </w:rPr>
        <w:t xml:space="preserve">Nov.25 </w:t>
      </w:r>
      <w:r>
        <w:rPr>
          <w:rFonts w:ascii="Calibri"/>
          <w:szCs w:val="21"/>
        </w:rPr>
        <w:t>+</w:t>
      </w:r>
      <w:r>
        <w:rPr>
          <w:rFonts w:ascii="Calibri" w:hint="eastAsia"/>
          <w:szCs w:val="21"/>
        </w:rPr>
        <w:t xml:space="preserve"> </w:t>
      </w:r>
      <w:r>
        <w:rPr>
          <w:rFonts w:ascii="Calibri"/>
          <w:szCs w:val="21"/>
        </w:rPr>
        <w:t>conference</w:t>
      </w:r>
      <w:r>
        <w:rPr>
          <w:rFonts w:ascii="Calibri" w:hint="eastAsia"/>
          <w:szCs w:val="21"/>
        </w:rPr>
        <w:t xml:space="preserve"> </w:t>
      </w:r>
      <w:r>
        <w:rPr>
          <w:rFonts w:ascii="Calibri"/>
          <w:szCs w:val="21"/>
        </w:rPr>
        <w:t>kits</w:t>
      </w:r>
      <w:r>
        <w:rPr>
          <w:rFonts w:ascii="Calibri" w:hint="eastAsia"/>
          <w:szCs w:val="21"/>
        </w:rPr>
        <w:t>.</w:t>
      </w:r>
    </w:p>
    <w:p w14:paraId="74E765C0" w14:textId="77777777" w:rsidR="00FF178A" w:rsidRDefault="00000000">
      <w:pPr>
        <w:spacing w:line="280" w:lineRule="atLeast"/>
        <w:rPr>
          <w:rFonts w:ascii="Calibri"/>
          <w:szCs w:val="21"/>
        </w:rPr>
      </w:pPr>
      <w:r>
        <w:rPr>
          <w:rFonts w:ascii="Calibri" w:hint="eastAsia"/>
          <w:szCs w:val="21"/>
        </w:rPr>
        <w:t>*Onsite Conference</w:t>
      </w:r>
      <w:r>
        <w:rPr>
          <w:rFonts w:ascii="Calibri" w:hint="eastAsia"/>
          <w:szCs w:val="21"/>
        </w:rPr>
        <w:t>—</w:t>
      </w:r>
      <w:r>
        <w:rPr>
          <w:rFonts w:ascii="Calibri" w:hint="eastAsia"/>
          <w:szCs w:val="21"/>
        </w:rPr>
        <w:t xml:space="preserve">Abstract Registration covers: meeting sessions on </w:t>
      </w:r>
      <w:r>
        <w:rPr>
          <w:rFonts w:ascii="Calibri" w:hAnsi="Calibri Light" w:cs="Calibri Light" w:hint="eastAsia"/>
        </w:rPr>
        <w:t xml:space="preserve">Nov.25 </w:t>
      </w:r>
      <w:r>
        <w:rPr>
          <w:rFonts w:ascii="Calibri"/>
          <w:szCs w:val="21"/>
        </w:rPr>
        <w:t>+</w:t>
      </w:r>
      <w:r>
        <w:rPr>
          <w:rFonts w:ascii="Calibri" w:hint="eastAsia"/>
          <w:szCs w:val="21"/>
        </w:rPr>
        <w:t xml:space="preserve"> </w:t>
      </w:r>
      <w:r>
        <w:rPr>
          <w:rFonts w:ascii="Calibri"/>
          <w:szCs w:val="21"/>
        </w:rPr>
        <w:t>2</w:t>
      </w:r>
      <w:r>
        <w:rPr>
          <w:rFonts w:ascii="Calibri" w:hint="eastAsia"/>
          <w:szCs w:val="21"/>
        </w:rPr>
        <w:t xml:space="preserve"> </w:t>
      </w:r>
      <w:r>
        <w:rPr>
          <w:rFonts w:ascii="Calibri"/>
          <w:szCs w:val="21"/>
        </w:rPr>
        <w:t>coffee</w:t>
      </w:r>
      <w:r>
        <w:rPr>
          <w:rFonts w:ascii="Calibri" w:hint="eastAsia"/>
          <w:szCs w:val="21"/>
        </w:rPr>
        <w:t xml:space="preserve"> </w:t>
      </w:r>
      <w:r>
        <w:rPr>
          <w:rFonts w:ascii="Calibri"/>
          <w:szCs w:val="21"/>
        </w:rPr>
        <w:t>breaks,</w:t>
      </w:r>
      <w:r>
        <w:rPr>
          <w:rFonts w:ascii="Calibri" w:hint="eastAsia"/>
          <w:szCs w:val="21"/>
        </w:rPr>
        <w:t xml:space="preserve"> </w:t>
      </w:r>
      <w:r>
        <w:rPr>
          <w:rFonts w:ascii="Calibri"/>
          <w:szCs w:val="21"/>
        </w:rPr>
        <w:t>1lunch,</w:t>
      </w:r>
      <w:r>
        <w:rPr>
          <w:rFonts w:ascii="Calibri" w:hint="eastAsia"/>
          <w:szCs w:val="21"/>
        </w:rPr>
        <w:t xml:space="preserve"> </w:t>
      </w:r>
      <w:r>
        <w:rPr>
          <w:rFonts w:ascii="Calibri"/>
          <w:szCs w:val="21"/>
        </w:rPr>
        <w:t>1dinner</w:t>
      </w:r>
      <w:r>
        <w:rPr>
          <w:rFonts w:ascii="Calibri" w:hint="eastAsia"/>
          <w:szCs w:val="21"/>
        </w:rPr>
        <w:t xml:space="preserve"> </w:t>
      </w:r>
      <w:r>
        <w:rPr>
          <w:rFonts w:ascii="Calibri"/>
          <w:szCs w:val="21"/>
        </w:rPr>
        <w:t>on</w:t>
      </w:r>
      <w:r>
        <w:rPr>
          <w:rFonts w:ascii="Calibri" w:hint="eastAsia"/>
          <w:szCs w:val="21"/>
        </w:rPr>
        <w:t xml:space="preserve"> </w:t>
      </w:r>
      <w:r>
        <w:rPr>
          <w:rFonts w:ascii="Calibri" w:hAnsi="Calibri Light" w:cs="Calibri Light" w:hint="eastAsia"/>
        </w:rPr>
        <w:t>Nov.25</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conference</w:t>
      </w:r>
      <w:r>
        <w:rPr>
          <w:rFonts w:ascii="Calibri" w:hint="eastAsia"/>
          <w:szCs w:val="21"/>
        </w:rPr>
        <w:t xml:space="preserve"> </w:t>
      </w:r>
      <w:r>
        <w:rPr>
          <w:rFonts w:ascii="Calibri"/>
          <w:szCs w:val="21"/>
        </w:rPr>
        <w:t>kits</w:t>
      </w:r>
      <w:r>
        <w:rPr>
          <w:rFonts w:ascii="Calibri" w:hint="eastAsia"/>
          <w:szCs w:val="21"/>
        </w:rPr>
        <w:t>. Only do a presentation (without publishing any paper</w:t>
      </w:r>
      <w:r>
        <w:rPr>
          <w:rFonts w:ascii="Calibri"/>
          <w:szCs w:val="21"/>
        </w:rPr>
        <w:t>s</w:t>
      </w:r>
      <w:r>
        <w:rPr>
          <w:rFonts w:ascii="Calibri" w:hint="eastAsia"/>
          <w:szCs w:val="21"/>
        </w:rPr>
        <w:t>).</w:t>
      </w:r>
    </w:p>
    <w:p w14:paraId="6C376D6F" w14:textId="77777777" w:rsidR="00FF178A" w:rsidRDefault="00000000">
      <w:pPr>
        <w:spacing w:line="280" w:lineRule="atLeast"/>
        <w:rPr>
          <w:rFonts w:ascii="Calibri"/>
          <w:szCs w:val="21"/>
        </w:rPr>
      </w:pPr>
      <w:r>
        <w:rPr>
          <w:rFonts w:ascii="Calibri"/>
          <w:szCs w:val="21"/>
        </w:rPr>
        <w:t>*For "No shows", registration fee is nonrefundable.</w:t>
      </w:r>
    </w:p>
    <w:p w14:paraId="256E30BD" w14:textId="77777777" w:rsidR="00FF178A" w:rsidRDefault="00000000">
      <w:pPr>
        <w:spacing w:line="280" w:lineRule="atLeast"/>
        <w:rPr>
          <w:rFonts w:ascii="Calibri"/>
          <w:szCs w:val="21"/>
        </w:rPr>
      </w:pPr>
      <w:r>
        <w:rPr>
          <w:rFonts w:ascii="Calibri" w:hint="eastAsia"/>
          <w:szCs w:val="21"/>
        </w:rPr>
        <w:t>*Shall the conference be delayed or prevented (directly or indirectly) by the reasons of natural disasters, war, strike(s), epide</w:t>
      </w:r>
      <w:r>
        <w:rPr>
          <w:rFonts w:ascii="Calibri"/>
          <w:szCs w:val="21"/>
        </w:rPr>
        <w:t>m</w:t>
      </w:r>
      <w:r>
        <w:rPr>
          <w:rFonts w:ascii="Calibri" w:hint="eastAsia"/>
          <w:szCs w:val="21"/>
        </w:rPr>
        <w:t>ic or any other events which could not be controlled, the organizing committee shall be under no liabilities. The organizing committee reserves the right to change the conference date, venue or form of the conference (online or on-</w:t>
      </w:r>
      <w:r>
        <w:rPr>
          <w:rFonts w:ascii="Calibri" w:hint="eastAsia"/>
          <w:szCs w:val="21"/>
        </w:rPr>
        <w:lastRenderedPageBreak/>
        <w:t>site).</w:t>
      </w:r>
    </w:p>
    <w:p w14:paraId="0F508E6A" w14:textId="77777777" w:rsidR="00FF178A" w:rsidRDefault="00000000">
      <w:pPr>
        <w:rPr>
          <w:rFonts w:ascii="Calibri"/>
          <w:szCs w:val="21"/>
        </w:rPr>
      </w:pPr>
      <w:r>
        <w:rPr>
          <w:rFonts w:ascii="Calibri" w:hint="eastAsia"/>
          <w:szCs w:val="21"/>
        </w:rPr>
        <w:t>*</w:t>
      </w:r>
      <w:r>
        <w:rPr>
          <w:rFonts w:ascii="Calibri"/>
          <w:szCs w:val="21"/>
        </w:rPr>
        <w:t>Cancellation policy:</w:t>
      </w:r>
      <w:r>
        <w:rPr>
          <w:rFonts w:ascii="Calibri" w:hint="eastAsia"/>
          <w:szCs w:val="21"/>
        </w:rPr>
        <w:t xml:space="preserve"> </w:t>
      </w:r>
      <w:r>
        <w:rPr>
          <w:rFonts w:ascii="Calibri"/>
          <w:szCs w:val="21"/>
        </w:rPr>
        <w:t>Applicant should send the</w:t>
      </w:r>
      <w:r>
        <w:rPr>
          <w:rFonts w:ascii="Calibri" w:hint="eastAsia"/>
          <w:szCs w:val="21"/>
        </w:rPr>
        <w:t xml:space="preserve"> </w:t>
      </w:r>
      <w:r>
        <w:rPr>
          <w:rFonts w:ascii="Calibri"/>
          <w:szCs w:val="21"/>
        </w:rPr>
        <w:t>refund/cancellation requests to</w:t>
      </w:r>
      <w:r>
        <w:rPr>
          <w:rFonts w:ascii="Calibri" w:hint="eastAsia"/>
          <w:szCs w:val="21"/>
        </w:rPr>
        <w:t xml:space="preserve"> </w:t>
      </w:r>
      <w:hyperlink r:id="rId15" w:history="1">
        <w:r>
          <w:rPr>
            <w:rFonts w:ascii="Calibri" w:hint="eastAsia"/>
            <w:szCs w:val="21"/>
          </w:rPr>
          <w:t>inquiry@icvisp.org</w:t>
        </w:r>
      </w:hyperlink>
      <w:r>
        <w:rPr>
          <w:rFonts w:ascii="Calibri"/>
          <w:szCs w:val="21"/>
        </w:rPr>
        <w:t>.</w:t>
      </w:r>
      <w:r>
        <w:rPr>
          <w:rFonts w:ascii="Calibri" w:hint="eastAsia"/>
          <w:szCs w:val="21"/>
        </w:rPr>
        <w:t xml:space="preserve"> (The cancellation policy is available on the official website of the ICVISP 2023 on Registration Page: </w:t>
      </w:r>
      <w:hyperlink r:id="rId16" w:history="1">
        <w:r>
          <w:rPr>
            <w:rFonts w:ascii="Calibri" w:hint="eastAsia"/>
            <w:szCs w:val="21"/>
          </w:rPr>
          <w:t>www.icvisp.org)</w:t>
        </w:r>
      </w:hyperlink>
      <w:r>
        <w:rPr>
          <w:rFonts w:ascii="Calibri" w:hint="eastAsia"/>
          <w:szCs w:val="21"/>
        </w:rPr>
        <w:t>.</w:t>
      </w:r>
    </w:p>
    <w:p w14:paraId="2074447D" w14:textId="77777777" w:rsidR="00FF178A" w:rsidRDefault="00000000">
      <w:pPr>
        <w:spacing w:line="280" w:lineRule="atLeast"/>
        <w:rPr>
          <w:rFonts w:ascii="Calibri"/>
          <w:szCs w:val="21"/>
        </w:rPr>
      </w:pPr>
      <w:r>
        <w:rPr>
          <w:rFonts w:ascii="Calibri" w:hint="eastAsia"/>
          <w:szCs w:val="21"/>
        </w:rPr>
        <w:t>*Our payment system will not charge any extra fee, but the credit card payment may incur currency exchange charge which is charged by payers' bank, it should be borne by payers.</w:t>
      </w:r>
    </w:p>
    <w:p w14:paraId="277429EE" w14:textId="77777777" w:rsidR="00FF178A" w:rsidRDefault="00FF178A">
      <w:pPr>
        <w:ind w:left="-142"/>
        <w:rPr>
          <w:rFonts w:ascii="Calibri"/>
          <w:sz w:val="2"/>
          <w:szCs w:val="2"/>
        </w:rPr>
      </w:pPr>
    </w:p>
    <w:p w14:paraId="2E7963FB" w14:textId="77777777" w:rsidR="00FF178A"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PAYMENT</w:t>
      </w:r>
      <w:r>
        <w:rPr>
          <w:rFonts w:ascii="Britannic Bold" w:eastAsia="华文中宋" w:hAnsi="Britannic Bold" w:cs="Britannic Bold" w:hint="eastAsia"/>
          <w:color w:val="365F91" w:themeColor="accent1" w:themeShade="BF"/>
          <w:sz w:val="26"/>
          <w:szCs w:val="26"/>
        </w:rPr>
        <w:t xml:space="preserve"> </w:t>
      </w:r>
      <w:r>
        <w:rPr>
          <w:rFonts w:ascii="Britannic Bold" w:eastAsia="华文中宋" w:hAnsi="Britannic Bold" w:cs="Britannic Bold" w:hint="eastAsia"/>
          <w:color w:val="365F91" w:themeColor="accent1" w:themeShade="BF"/>
          <w:sz w:val="26"/>
          <w:szCs w:val="26"/>
          <w:lang w:val="en-GB"/>
        </w:rPr>
        <w:t>INFORMATION</w:t>
      </w:r>
    </w:p>
    <w:p w14:paraId="01FD69D5" w14:textId="77777777" w:rsidR="00FF178A" w:rsidRDefault="00000000">
      <w:pPr>
        <w:spacing w:line="360" w:lineRule="auto"/>
        <w:rPr>
          <w:rFonts w:ascii="Calibri"/>
          <w:b/>
          <w:lang w:val="en-GB"/>
        </w:rPr>
      </w:pPr>
      <w:r>
        <w:rPr>
          <w:rFonts w:ascii="Calibri"/>
          <w:b/>
          <w:lang w:val="en-GB"/>
        </w:rPr>
        <w:t>Online Payment linkage</w:t>
      </w:r>
    </w:p>
    <w:p w14:paraId="71D1B517" w14:textId="77777777" w:rsidR="00FF178A" w:rsidRDefault="00000000">
      <w:pPr>
        <w:spacing w:line="360" w:lineRule="auto"/>
        <w:rPr>
          <w:rFonts w:ascii="Calibri"/>
          <w:b/>
          <w:bCs/>
          <w:color w:val="365F91" w:themeColor="accent1" w:themeShade="BF"/>
          <w:u w:val="single"/>
        </w:rPr>
      </w:pPr>
      <w:hyperlink r:id="rId17" w:history="1">
        <w:r>
          <w:rPr>
            <w:rFonts w:ascii="Calibri"/>
            <w:b/>
            <w:bCs/>
            <w:color w:val="365F91" w:themeColor="accent1" w:themeShade="BF"/>
            <w:u w:val="single"/>
            <w:lang w:val="en-GB"/>
          </w:rPr>
          <w:t>http://meeting.yizhifubj.com/web/main.action?meetingId=351</w:t>
        </w:r>
      </w:hyperlink>
    </w:p>
    <w:tbl>
      <w:tblPr>
        <w:tblStyle w:val="4-11"/>
        <w:tblW w:w="4871" w:type="pct"/>
        <w:shd w:val="clear" w:color="auto" w:fill="DBE5F1" w:themeFill="accent1" w:themeFillTint="33"/>
        <w:tblLook w:val="04A0" w:firstRow="1" w:lastRow="0" w:firstColumn="1" w:lastColumn="0" w:noHBand="0" w:noVBand="1"/>
      </w:tblPr>
      <w:tblGrid>
        <w:gridCol w:w="4860"/>
        <w:gridCol w:w="4958"/>
      </w:tblGrid>
      <w:tr w:rsidR="00FF178A" w14:paraId="1B82E73B" w14:textId="77777777" w:rsidTr="00FF178A">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475" w:type="pct"/>
            <w:shd w:val="clear" w:color="auto" w:fill="DBE5F1" w:themeFill="accent1" w:themeFillTint="33"/>
            <w:vAlign w:val="center"/>
          </w:tcPr>
          <w:p w14:paraId="151D33B7" w14:textId="77777777" w:rsidR="00FF178A" w:rsidRDefault="00000000">
            <w:pPr>
              <w:contextualSpacing/>
              <w:rPr>
                <w:rFonts w:ascii="Calibri"/>
                <w:b w:val="0"/>
                <w:bCs w:val="0"/>
                <w:color w:val="365F91" w:themeColor="accent1" w:themeShade="BF"/>
              </w:rPr>
            </w:pPr>
            <w:r>
              <w:rPr>
                <w:rFonts w:ascii="Calibri"/>
                <w:color w:val="365F91" w:themeColor="accent1" w:themeShade="BF"/>
              </w:rPr>
              <w:t xml:space="preserve">E-mail: </w:t>
            </w:r>
          </w:p>
        </w:tc>
        <w:tc>
          <w:tcPr>
            <w:tcW w:w="2524" w:type="pct"/>
            <w:shd w:val="clear" w:color="auto" w:fill="DBE5F1" w:themeFill="accent1" w:themeFillTint="33"/>
            <w:vAlign w:val="center"/>
          </w:tcPr>
          <w:p w14:paraId="1C559D5E" w14:textId="77777777" w:rsidR="00FF178A" w:rsidRDefault="00000000">
            <w:pPr>
              <w:contextualSpacing/>
              <w:cnfStyle w:val="100000000000" w:firstRow="1" w:lastRow="0" w:firstColumn="0" w:lastColumn="0" w:oddVBand="0" w:evenVBand="0" w:oddHBand="0" w:evenHBand="0" w:firstRowFirstColumn="0" w:firstRowLastColumn="0" w:lastRowFirstColumn="0" w:lastRowLastColumn="0"/>
              <w:rPr>
                <w:rFonts w:ascii="Calibri"/>
                <w:b w:val="0"/>
                <w:bCs w:val="0"/>
                <w:color w:val="365F91" w:themeColor="accent1" w:themeShade="BF"/>
              </w:rPr>
            </w:pPr>
            <w:r>
              <w:rPr>
                <w:rFonts w:ascii="Calibri"/>
                <w:color w:val="365F91" w:themeColor="accent1" w:themeShade="BF"/>
              </w:rPr>
              <w:t>Confirmation Number:</w:t>
            </w:r>
            <w:r>
              <w:rPr>
                <w:rFonts w:ascii="Calibri"/>
                <w:color w:val="auto"/>
              </w:rPr>
              <w:t xml:space="preserve"> </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11"/>
        <w:gridCol w:w="3828"/>
      </w:tblGrid>
      <w:tr w:rsidR="00FF178A" w14:paraId="659D8DA1" w14:textId="77777777">
        <w:trPr>
          <w:trHeight w:val="4215"/>
        </w:trPr>
        <w:tc>
          <w:tcPr>
            <w:tcW w:w="6211" w:type="dxa"/>
          </w:tcPr>
          <w:p w14:paraId="07ED923C" w14:textId="77777777" w:rsidR="00FF178A" w:rsidRDefault="00000000">
            <w:pPr>
              <w:spacing w:after="10" w:line="300" w:lineRule="atLeast"/>
              <w:contextualSpacing/>
              <w:rPr>
                <w:rFonts w:ascii="Calibri" w:hAnsi="Calibri" w:cs="Calibri"/>
              </w:rPr>
            </w:pPr>
            <w:r>
              <w:rPr>
                <w:rFonts w:ascii="Calibri" w:hAnsi="Calibri" w:cs="Calibri"/>
              </w:rPr>
              <w:t>* VISA /Master cards are recommended payment methods. We will not charge any handling fees, please calculate the amount before you finish the payment.</w:t>
            </w:r>
          </w:p>
          <w:p w14:paraId="400FCC6E" w14:textId="77777777" w:rsidR="00FF178A" w:rsidRDefault="00FF178A">
            <w:pPr>
              <w:spacing w:after="10" w:line="300" w:lineRule="atLeast"/>
              <w:contextualSpacing/>
              <w:rPr>
                <w:rFonts w:ascii="Calibri" w:hAnsi="Calibri" w:cs="Calibri"/>
              </w:rPr>
            </w:pPr>
          </w:p>
          <w:p w14:paraId="3922807D" w14:textId="77777777" w:rsidR="00FF178A" w:rsidRDefault="00000000">
            <w:pPr>
              <w:spacing w:after="10" w:line="300" w:lineRule="atLeast"/>
              <w:contextualSpacing/>
              <w:rPr>
                <w:rFonts w:ascii="Calibri" w:hAnsi="Calibri" w:cs="Calibri"/>
                <w:lang w:val="en-GB"/>
              </w:rPr>
            </w:pPr>
            <w:r>
              <w:rPr>
                <w:rFonts w:ascii="Calibri" w:hAnsi="Calibri" w:cs="Calibri"/>
              </w:rPr>
              <w:t>*</w:t>
            </w:r>
            <w:r>
              <w:rPr>
                <w:rFonts w:ascii="Calibri" w:hAnsi="Calibri" w:cs="Calibri" w:hint="eastAsia"/>
              </w:rPr>
              <w:t xml:space="preserve"> </w:t>
            </w:r>
            <w:r>
              <w:rPr>
                <w:rFonts w:ascii="Calibri" w:hAnsi="Calibri" w:cs="Calibri"/>
                <w:lang w:val="en-GB"/>
              </w:rPr>
              <w:t xml:space="preserve">Please fill </w:t>
            </w:r>
            <w:r>
              <w:rPr>
                <w:rFonts w:ascii="Calibri" w:hAnsi="Calibri" w:cs="Calibri"/>
                <w:b/>
                <w:lang w:val="en-GB"/>
              </w:rPr>
              <w:t xml:space="preserve">your E-mail address used for payment </w:t>
            </w:r>
            <w:r>
              <w:rPr>
                <w:rFonts w:ascii="Calibri" w:hAnsi="Calibri" w:cs="Calibri"/>
                <w:lang w:val="en-GB"/>
              </w:rPr>
              <w:t>and</w:t>
            </w:r>
            <w:r>
              <w:rPr>
                <w:rFonts w:ascii="Calibri" w:hAnsi="Calibri" w:cs="Calibri"/>
                <w:b/>
                <w:lang w:val="en-GB"/>
              </w:rPr>
              <w:t xml:space="preserve"> </w:t>
            </w:r>
            <w:r>
              <w:rPr>
                <w:rFonts w:ascii="Calibri" w:hAnsi="Calibri" w:cs="Calibri"/>
                <w:b/>
              </w:rPr>
              <w:t>Confirmation</w:t>
            </w:r>
            <w:r>
              <w:rPr>
                <w:rFonts w:ascii="Calibri" w:hAnsi="Calibri" w:cs="Calibri"/>
                <w:b/>
                <w:lang w:val="en-GB"/>
              </w:rPr>
              <w:t xml:space="preserve"> Number </w:t>
            </w:r>
            <w:r>
              <w:rPr>
                <w:rFonts w:ascii="Calibri" w:hAnsi="Calibri" w:cs="Calibri"/>
                <w:lang w:val="en-GB"/>
              </w:rPr>
              <w:t>you received after paying.</w:t>
            </w:r>
          </w:p>
          <w:p w14:paraId="7BA7FDCB" w14:textId="77777777" w:rsidR="00FF178A" w:rsidRDefault="00FF178A">
            <w:pPr>
              <w:spacing w:after="10" w:line="300" w:lineRule="atLeast"/>
              <w:jc w:val="left"/>
              <w:rPr>
                <w:rFonts w:ascii="Calibri" w:hAnsi="Calibri" w:cs="Calibri"/>
                <w:lang w:val="en-GB"/>
              </w:rPr>
            </w:pPr>
          </w:p>
          <w:p w14:paraId="76C05266" w14:textId="77777777" w:rsidR="00FF178A" w:rsidRDefault="00000000">
            <w:pPr>
              <w:spacing w:after="10" w:line="300" w:lineRule="atLeast"/>
              <w:rPr>
                <w:rFonts w:ascii="Calibri" w:hAnsi="Calibri" w:cs="Calibri"/>
              </w:rPr>
            </w:pPr>
            <w:r>
              <w:rPr>
                <w:rFonts w:ascii="Calibri" w:hAnsi="Calibri" w:cs="Calibri"/>
              </w:rPr>
              <w:t>* As the system will intercept the email address for multiple payments, it is recommended to use different email for each payment</w:t>
            </w:r>
          </w:p>
          <w:p w14:paraId="4B26046C" w14:textId="77777777" w:rsidR="00FF178A" w:rsidRDefault="00FF178A">
            <w:pPr>
              <w:spacing w:after="10" w:line="300" w:lineRule="atLeast"/>
              <w:jc w:val="left"/>
              <w:rPr>
                <w:rFonts w:ascii="Calibri" w:hAnsi="Calibri" w:cs="Calibri"/>
              </w:rPr>
            </w:pPr>
          </w:p>
          <w:p w14:paraId="0C847655" w14:textId="77777777" w:rsidR="00FF178A" w:rsidRDefault="00000000">
            <w:pPr>
              <w:spacing w:after="10" w:line="300" w:lineRule="atLeast"/>
              <w:rPr>
                <w:rFonts w:ascii="Calibri"/>
              </w:rPr>
            </w:pPr>
            <w:r>
              <w:rPr>
                <w:rFonts w:ascii="Calibri" w:hAnsi="Calibri" w:cs="Calibri"/>
              </w:rPr>
              <w:t>*Please make sure the conference organizer, IASED’s logo is always appear on the page until you click “Pay”. Then you will be directed to payment page.</w:t>
            </w:r>
          </w:p>
        </w:tc>
        <w:tc>
          <w:tcPr>
            <w:tcW w:w="3828" w:type="dxa"/>
          </w:tcPr>
          <w:p w14:paraId="50BC5F36" w14:textId="77777777" w:rsidR="00FF178A" w:rsidRDefault="00000000">
            <w:pPr>
              <w:spacing w:afterLines="50" w:after="120"/>
              <w:jc w:val="left"/>
              <w:rPr>
                <w:rFonts w:ascii="Calibri"/>
              </w:rPr>
            </w:pPr>
            <w:r>
              <w:rPr>
                <w:noProof/>
              </w:rPr>
              <w:drawing>
                <wp:inline distT="0" distB="0" distL="114300" distR="114300" wp14:anchorId="07A1E8B8" wp14:editId="69698E04">
                  <wp:extent cx="2426970" cy="2554605"/>
                  <wp:effectExtent l="0" t="0" r="11430"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8"/>
                          <a:stretch>
                            <a:fillRect/>
                          </a:stretch>
                        </pic:blipFill>
                        <pic:spPr>
                          <a:xfrm>
                            <a:off x="0" y="0"/>
                            <a:ext cx="2426970" cy="2554605"/>
                          </a:xfrm>
                          <a:prstGeom prst="rect">
                            <a:avLst/>
                          </a:prstGeom>
                          <a:noFill/>
                          <a:ln>
                            <a:noFill/>
                          </a:ln>
                        </pic:spPr>
                      </pic:pic>
                    </a:graphicData>
                  </a:graphic>
                </wp:inline>
              </w:drawing>
            </w:r>
          </w:p>
        </w:tc>
      </w:tr>
    </w:tbl>
    <w:p w14:paraId="684F52B8" w14:textId="77777777" w:rsidR="00FF178A"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color w:val="365F91" w:themeColor="accent1" w:themeShade="BF"/>
          <w:sz w:val="26"/>
          <w:szCs w:val="26"/>
          <w:lang w:val="en-GB"/>
        </w:rPr>
        <w:t>IASED MEMBER APPLICATION</w:t>
      </w:r>
    </w:p>
    <w:p w14:paraId="46255900" w14:textId="77777777" w:rsidR="00FF178A" w:rsidRDefault="00000000">
      <w:pPr>
        <w:spacing w:beforeLines="100" w:before="240" w:afterLines="50" w:after="120"/>
        <w:jc w:val="left"/>
        <w:rPr>
          <w:rFonts w:ascii="华文细黑" w:eastAsia="华文细黑" w:hAnsi="华文细黑" w:cs="Tahoma"/>
          <w:sz w:val="26"/>
          <w:szCs w:val="26"/>
          <w:lang w:val="en-GB"/>
        </w:rPr>
      </w:pPr>
      <w:r>
        <w:rPr>
          <w:rFonts w:ascii="Calibri"/>
          <w:szCs w:val="21"/>
        </w:rPr>
        <w:t xml:space="preserve">Join IASED now to quality for member registration rates. Please compile and return the </w:t>
      </w:r>
      <w:hyperlink r:id="rId19" w:history="1">
        <w:r>
          <w:rPr>
            <w:rFonts w:ascii="Calibri"/>
            <w:b/>
            <w:bCs/>
            <w:color w:val="365F91" w:themeColor="accent1" w:themeShade="BF"/>
            <w:szCs w:val="21"/>
          </w:rPr>
          <w:t>Membership Form</w:t>
        </w:r>
      </w:hyperlink>
      <w:r>
        <w:rPr>
          <w:rFonts w:ascii="Calibri"/>
          <w:szCs w:val="21"/>
        </w:rPr>
        <w:t xml:space="preserve"> along with your CV to</w:t>
      </w:r>
      <w:r>
        <w:rPr>
          <w:rFonts w:ascii="Calibri" w:hint="eastAsia"/>
          <w:szCs w:val="21"/>
        </w:rPr>
        <w:t xml:space="preserve"> </w:t>
      </w:r>
      <w:hyperlink r:id="rId20" w:history="1">
        <w:r>
          <w:rPr>
            <w:rFonts w:ascii="Calibri"/>
            <w:b/>
            <w:bCs/>
            <w:color w:val="365F91" w:themeColor="accent1" w:themeShade="BF"/>
            <w:szCs w:val="21"/>
          </w:rPr>
          <w:t>membership@iased.org</w:t>
        </w:r>
      </w:hyperlink>
      <w:r>
        <w:rPr>
          <w:rFonts w:ascii="Calibri"/>
          <w:b/>
          <w:bCs/>
          <w:color w:val="365F91" w:themeColor="accent1" w:themeShade="BF"/>
          <w:szCs w:val="21"/>
        </w:rPr>
        <w:t xml:space="preserve">. </w:t>
      </w:r>
      <w:r>
        <w:rPr>
          <w:rFonts w:ascii="Calibri"/>
          <w:szCs w:val="21"/>
        </w:rPr>
        <w:t>Your application will be processed in 5 working days.</w:t>
      </w:r>
      <w:r>
        <w:rPr>
          <w:rFonts w:ascii="华文细黑" w:eastAsia="华文细黑" w:hAnsi="华文细黑" w:cs="Tahoma" w:hint="eastAsia"/>
          <w:szCs w:val="21"/>
          <w:lang w:val="en-GB"/>
        </w:rPr>
        <w:t xml:space="preserve">  </w:t>
      </w:r>
      <w:r>
        <w:rPr>
          <w:rFonts w:ascii="华文细黑" w:eastAsia="华文细黑" w:hAnsi="华文细黑" w:cs="Tahoma" w:hint="eastAsia"/>
          <w:sz w:val="26"/>
          <w:szCs w:val="26"/>
          <w:lang w:val="en-GB"/>
        </w:rPr>
        <w:t xml:space="preserve">                                                  </w:t>
      </w:r>
    </w:p>
    <w:p w14:paraId="21D42E04" w14:textId="77777777" w:rsidR="00FF178A"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rPr>
        <w:t>OTHER</w:t>
      </w:r>
    </w:p>
    <w:p w14:paraId="63F62133" w14:textId="77777777" w:rsidR="00FF178A" w:rsidRDefault="00000000">
      <w:pPr>
        <w:spacing w:line="360" w:lineRule="auto"/>
        <w:rPr>
          <w:rFonts w:ascii="Calibri"/>
          <w:szCs w:val="21"/>
        </w:rPr>
      </w:pPr>
      <w:r>
        <w:rPr>
          <w:rFonts w:ascii="Calibri"/>
          <w:szCs w:val="21"/>
        </w:rPr>
        <w:t>Finally, we suggest you write down a biographical sketch here, for use of making introductions by Session Chair before your presentation gets started.</w:t>
      </w:r>
    </w:p>
    <w:p w14:paraId="746481E2" w14:textId="77777777" w:rsidR="00FF178A" w:rsidRDefault="00000000">
      <w:pPr>
        <w:spacing w:line="360" w:lineRule="auto"/>
        <w:rPr>
          <w:rFonts w:ascii="Calibri"/>
          <w:szCs w:val="21"/>
        </w:rPr>
      </w:pPr>
      <w:r>
        <w:rPr>
          <w:rFonts w:ascii="Calibri"/>
          <w:szCs w:val="21"/>
        </w:rPr>
        <w:t>20-120 Words(1-</w:t>
      </w:r>
      <w:r>
        <w:rPr>
          <w:rFonts w:ascii="Calibri" w:hint="eastAsia"/>
          <w:szCs w:val="21"/>
        </w:rPr>
        <w:t>3</w:t>
      </w:r>
      <w:r>
        <w:rPr>
          <w:rFonts w:ascii="Calibri"/>
          <w:szCs w:val="21"/>
        </w:rPr>
        <w:t xml:space="preserve"> lines)</w:t>
      </w:r>
    </w:p>
    <w:p w14:paraId="4ED7AB91" w14:textId="77777777" w:rsidR="00FF178A" w:rsidRDefault="00000000">
      <w:pPr>
        <w:rPr>
          <w:rFonts w:ascii="Calibri" w:hAnsi="Cambria Math" w:cs="Arial"/>
          <w:bCs/>
          <w:color w:val="000000"/>
          <w:szCs w:val="21"/>
        </w:rPr>
      </w:pPr>
      <w:r>
        <w:rPr>
          <w:rFonts w:ascii="Calibri" w:hAnsi="Cambria Math" w:cs="Arial" w:hint="eastAsia"/>
          <w:bCs/>
          <w:color w:val="000000"/>
          <w:szCs w:val="21"/>
        </w:rPr>
        <w:t>Contact us at IASED LinkedIn:</w:t>
      </w:r>
    </w:p>
    <w:p w14:paraId="42DDCC3E" w14:textId="77777777" w:rsidR="00FF178A" w:rsidRDefault="00000000">
      <w:pPr>
        <w:rPr>
          <w:rFonts w:ascii="Calibri" w:hAnsi="Cambria Math" w:cs="Arial"/>
          <w:bCs/>
          <w:color w:val="000000"/>
          <w:sz w:val="22"/>
        </w:rPr>
      </w:pPr>
      <w:r>
        <w:rPr>
          <w:rFonts w:ascii="Calibri" w:hAnsi="Cambria Math" w:cs="Arial" w:hint="eastAsia"/>
          <w:bCs/>
          <w:noProof/>
          <w:color w:val="000000"/>
          <w:sz w:val="22"/>
        </w:rPr>
        <w:drawing>
          <wp:inline distT="0" distB="0" distL="114300" distR="114300" wp14:anchorId="117A31FB" wp14:editId="17DC2DB2">
            <wp:extent cx="534035" cy="534035"/>
            <wp:effectExtent l="0" t="0" r="14605" b="14605"/>
            <wp:docPr id="1" name="图片 1" descr="IASED linkedin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ASED linkedin homepage"/>
                    <pic:cNvPicPr>
                      <a:picLocks noChangeAspect="1"/>
                    </pic:cNvPicPr>
                  </pic:nvPicPr>
                  <pic:blipFill>
                    <a:blip r:embed="rId21"/>
                    <a:stretch>
                      <a:fillRect/>
                    </a:stretch>
                  </pic:blipFill>
                  <pic:spPr>
                    <a:xfrm>
                      <a:off x="0" y="0"/>
                      <a:ext cx="534035" cy="534035"/>
                    </a:xfrm>
                    <a:prstGeom prst="rect">
                      <a:avLst/>
                    </a:prstGeom>
                  </pic:spPr>
                </pic:pic>
              </a:graphicData>
            </a:graphic>
          </wp:inline>
        </w:drawing>
      </w:r>
    </w:p>
    <w:p w14:paraId="51F135F2" w14:textId="77777777" w:rsidR="00FF178A" w:rsidRDefault="00000000">
      <w:pPr>
        <w:rPr>
          <w:rFonts w:ascii="Calibri" w:hAnsi="Cambria Math" w:cs="Arial"/>
          <w:bCs/>
          <w:color w:val="000000"/>
          <w:szCs w:val="21"/>
        </w:rPr>
      </w:pPr>
      <w:r>
        <w:rPr>
          <w:rFonts w:ascii="Calibri" w:hAnsi="Cambria Math" w:cs="Arial" w:hint="eastAsia"/>
          <w:bCs/>
          <w:color w:val="000000"/>
          <w:szCs w:val="21"/>
        </w:rPr>
        <w:t>IASED LinkedIn</w:t>
      </w:r>
    </w:p>
    <w:p w14:paraId="2DAF736F" w14:textId="77777777" w:rsidR="00FF178A" w:rsidRDefault="00000000">
      <w:pPr>
        <w:wordWrap w:val="0"/>
        <w:jc w:val="right"/>
        <w:rPr>
          <w:rFonts w:ascii="Calibri" w:hAnsi="Cambria Math" w:cs="Arial"/>
          <w:bCs/>
          <w:color w:val="000000"/>
          <w:szCs w:val="21"/>
        </w:rPr>
      </w:pPr>
      <w:r>
        <w:rPr>
          <w:rFonts w:ascii="Calibri" w:hAnsi="Cambria Math" w:cs="Arial" w:hint="eastAsia"/>
          <w:bCs/>
          <w:color w:val="000000"/>
          <w:szCs w:val="21"/>
        </w:rPr>
        <w:t>ICVISP</w:t>
      </w:r>
      <w:r>
        <w:rPr>
          <w:rFonts w:ascii="Calibri" w:hAnsi="Cambria Math" w:cs="Arial"/>
          <w:bCs/>
          <w:noProof/>
          <w:color w:val="000000"/>
          <w:szCs w:val="21"/>
        </w:rPr>
        <w:drawing>
          <wp:anchor distT="0" distB="0" distL="114300" distR="114300" simplePos="0" relativeHeight="251660800" behindDoc="1" locked="0" layoutInCell="1" allowOverlap="1" wp14:anchorId="74D1D263" wp14:editId="3081202B">
            <wp:simplePos x="0" y="0"/>
            <wp:positionH relativeFrom="page">
              <wp:align>right</wp:align>
            </wp:positionH>
            <wp:positionV relativeFrom="page">
              <wp:posOffset>8953500</wp:posOffset>
            </wp:positionV>
            <wp:extent cx="7818755" cy="1261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2" cstate="print">
                      <a:extLst>
                        <a:ext uri="{28A0092B-C50C-407E-A947-70E740481C1C}">
                          <a14:useLocalDpi xmlns:a14="http://schemas.microsoft.com/office/drawing/2010/main" val="0"/>
                        </a:ext>
                      </a:extLst>
                    </a:blip>
                    <a:srcRect t="91068"/>
                    <a:stretch>
                      <a:fillRect/>
                    </a:stretch>
                  </pic:blipFill>
                  <pic:spPr>
                    <a:xfrm>
                      <a:off x="0" y="0"/>
                      <a:ext cx="7818755" cy="1261745"/>
                    </a:xfrm>
                    <a:prstGeom prst="rect">
                      <a:avLst/>
                    </a:prstGeom>
                    <a:ln>
                      <a:noFill/>
                    </a:ln>
                  </pic:spPr>
                </pic:pic>
              </a:graphicData>
            </a:graphic>
          </wp:anchor>
        </w:drawing>
      </w:r>
      <w:r>
        <w:rPr>
          <w:rFonts w:ascii="Calibri" w:hAnsi="Cambria Math" w:cs="Arial" w:hint="eastAsia"/>
          <w:bCs/>
          <w:color w:val="000000"/>
          <w:szCs w:val="21"/>
        </w:rPr>
        <w:t xml:space="preserve"> </w:t>
      </w:r>
      <w:r>
        <w:rPr>
          <w:rFonts w:ascii="Calibri" w:hAnsi="Cambria Math" w:cs="Arial"/>
          <w:bCs/>
          <w:color w:val="000000"/>
          <w:szCs w:val="21"/>
        </w:rPr>
        <w:t>202</w:t>
      </w:r>
      <w:r>
        <w:rPr>
          <w:rFonts w:ascii="Calibri" w:hAnsi="Cambria Math" w:cs="Arial" w:hint="eastAsia"/>
          <w:bCs/>
          <w:color w:val="000000"/>
          <w:szCs w:val="21"/>
        </w:rPr>
        <w:t>3</w:t>
      </w:r>
      <w:r>
        <w:rPr>
          <w:rFonts w:ascii="Calibri" w:hAnsi="Cambria Math" w:cs="Arial"/>
          <w:bCs/>
          <w:color w:val="000000"/>
          <w:szCs w:val="21"/>
        </w:rPr>
        <w:t xml:space="preserve"> Organizing Committee</w:t>
      </w:r>
    </w:p>
    <w:p w14:paraId="3EEC4017" w14:textId="77777777" w:rsidR="00FF178A" w:rsidRDefault="00000000">
      <w:pPr>
        <w:wordWrap w:val="0"/>
        <w:jc w:val="right"/>
        <w:rPr>
          <w:rFonts w:ascii="Calibri" w:hAnsi="Cambria Math" w:cs="Arial"/>
          <w:bCs/>
          <w:color w:val="000000"/>
          <w:szCs w:val="21"/>
        </w:rPr>
      </w:pPr>
      <w:r>
        <w:rPr>
          <w:rFonts w:ascii="Calibri" w:hAnsi="Cambria Math" w:cs="Arial" w:hint="eastAsia"/>
          <w:bCs/>
          <w:color w:val="000000"/>
          <w:szCs w:val="21"/>
        </w:rPr>
        <w:t>Dali, China</w:t>
      </w:r>
    </w:p>
    <w:sectPr w:rsidR="00FF178A">
      <w:headerReference w:type="default" r:id="rId23"/>
      <w:type w:val="continuous"/>
      <w:pgSz w:w="12242" w:h="15842"/>
      <w:pgMar w:top="1332" w:right="1077" w:bottom="1134" w:left="107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B94A" w14:textId="77777777" w:rsidR="0048649B" w:rsidRDefault="0048649B">
      <w:r>
        <w:separator/>
      </w:r>
    </w:p>
  </w:endnote>
  <w:endnote w:type="continuationSeparator" w:id="0">
    <w:p w14:paraId="1974E951" w14:textId="77777777" w:rsidR="0048649B" w:rsidRDefault="0048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default"/>
    <w:sig w:usb0="00000000" w:usb1="00000000" w:usb2="00000016" w:usb3="00000000" w:csb0="00100001" w:csb1="00000000"/>
  </w:font>
  <w:font w:name="Consolas">
    <w:panose1 w:val="020B0609020204030204"/>
    <w:charset w:val="00"/>
    <w:family w:val="modern"/>
    <w:pitch w:val="default"/>
    <w:sig w:usb0="E00006FF" w:usb1="0000FCFF" w:usb2="00000001" w:usb3="00000000" w:csb0="6000019F" w:csb1="DFD70000"/>
  </w:font>
  <w:font w:name="Georgia">
    <w:panose1 w:val="02040502050405020303"/>
    <w:charset w:val="00"/>
    <w:family w:val="roman"/>
    <w:pitch w:val="default"/>
    <w:sig w:usb0="00000287" w:usb1="00000000" w:usb2="00000000" w:usb3="00000000" w:csb0="2000009F" w:csb1="00000000"/>
  </w:font>
  <w:font w:name="FontAwesome">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E93E" w14:textId="77777777" w:rsidR="0048649B" w:rsidRDefault="0048649B">
      <w:r>
        <w:separator/>
      </w:r>
    </w:p>
  </w:footnote>
  <w:footnote w:type="continuationSeparator" w:id="0">
    <w:p w14:paraId="5E5A6C46" w14:textId="77777777" w:rsidR="0048649B" w:rsidRDefault="00486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7778" w14:textId="77777777" w:rsidR="00FF178A" w:rsidRDefault="00FF178A">
    <w:pPr>
      <w:pStyle w:val="a9"/>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90B53"/>
    <w:multiLevelType w:val="multilevel"/>
    <w:tmpl w:val="43E90B53"/>
    <w:lvl w:ilvl="0">
      <w:start w:val="1"/>
      <w:numFmt w:val="upperRoman"/>
      <w:lvlText w:val="%1."/>
      <w:lvlJc w:val="left"/>
      <w:pPr>
        <w:ind w:left="720" w:hanging="720"/>
      </w:pPr>
      <w:rPr>
        <w:rFonts w:ascii="Arial Black" w:eastAsia="宋体" w:hAnsi="Arial Black"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9415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U0MWYyNjFhY2MyM2MzYzI4OTQ0NWNjMDdkOGRhYmMifQ=="/>
  </w:docVars>
  <w:rsids>
    <w:rsidRoot w:val="00D03D90"/>
    <w:rsid w:val="00006CB1"/>
    <w:rsid w:val="000075E1"/>
    <w:rsid w:val="000206F1"/>
    <w:rsid w:val="000300D0"/>
    <w:rsid w:val="000346AB"/>
    <w:rsid w:val="00043A11"/>
    <w:rsid w:val="00056D58"/>
    <w:rsid w:val="0006244E"/>
    <w:rsid w:val="000635F2"/>
    <w:rsid w:val="00070843"/>
    <w:rsid w:val="00072DE5"/>
    <w:rsid w:val="00072EF4"/>
    <w:rsid w:val="00073ADA"/>
    <w:rsid w:val="000747B0"/>
    <w:rsid w:val="00082467"/>
    <w:rsid w:val="00084909"/>
    <w:rsid w:val="00090352"/>
    <w:rsid w:val="00091EB2"/>
    <w:rsid w:val="0009448E"/>
    <w:rsid w:val="0009773D"/>
    <w:rsid w:val="000A0E6E"/>
    <w:rsid w:val="000A2775"/>
    <w:rsid w:val="000A342A"/>
    <w:rsid w:val="000A3A1E"/>
    <w:rsid w:val="000A6DBF"/>
    <w:rsid w:val="000B1F2A"/>
    <w:rsid w:val="000B24C9"/>
    <w:rsid w:val="000B2FD6"/>
    <w:rsid w:val="000B6492"/>
    <w:rsid w:val="000C3A36"/>
    <w:rsid w:val="000C7A7A"/>
    <w:rsid w:val="000C7AC9"/>
    <w:rsid w:val="000D4304"/>
    <w:rsid w:val="000E2036"/>
    <w:rsid w:val="001041CF"/>
    <w:rsid w:val="001149F5"/>
    <w:rsid w:val="00124D42"/>
    <w:rsid w:val="0012565B"/>
    <w:rsid w:val="00125E6A"/>
    <w:rsid w:val="00132B09"/>
    <w:rsid w:val="00137A11"/>
    <w:rsid w:val="001467CB"/>
    <w:rsid w:val="00154911"/>
    <w:rsid w:val="00155C05"/>
    <w:rsid w:val="00172FB7"/>
    <w:rsid w:val="001820F2"/>
    <w:rsid w:val="00187C59"/>
    <w:rsid w:val="00193440"/>
    <w:rsid w:val="001A6C59"/>
    <w:rsid w:val="001B55D9"/>
    <w:rsid w:val="001B6369"/>
    <w:rsid w:val="001C38DE"/>
    <w:rsid w:val="001C6A8F"/>
    <w:rsid w:val="001E1966"/>
    <w:rsid w:val="001E357E"/>
    <w:rsid w:val="001E6B7A"/>
    <w:rsid w:val="001F0999"/>
    <w:rsid w:val="00201D60"/>
    <w:rsid w:val="00202857"/>
    <w:rsid w:val="00205891"/>
    <w:rsid w:val="00215B27"/>
    <w:rsid w:val="002178A3"/>
    <w:rsid w:val="00220E96"/>
    <w:rsid w:val="002239C3"/>
    <w:rsid w:val="002301A2"/>
    <w:rsid w:val="00232532"/>
    <w:rsid w:val="00235055"/>
    <w:rsid w:val="00235A46"/>
    <w:rsid w:val="00237C39"/>
    <w:rsid w:val="00241501"/>
    <w:rsid w:val="00242D31"/>
    <w:rsid w:val="00250408"/>
    <w:rsid w:val="002524B2"/>
    <w:rsid w:val="00253C34"/>
    <w:rsid w:val="00253D0A"/>
    <w:rsid w:val="00257340"/>
    <w:rsid w:val="0026113E"/>
    <w:rsid w:val="00265CAF"/>
    <w:rsid w:val="002727B6"/>
    <w:rsid w:val="002735EC"/>
    <w:rsid w:val="00273C77"/>
    <w:rsid w:val="002768CB"/>
    <w:rsid w:val="002936FB"/>
    <w:rsid w:val="002A5F2B"/>
    <w:rsid w:val="002B1444"/>
    <w:rsid w:val="002B2162"/>
    <w:rsid w:val="002B3327"/>
    <w:rsid w:val="002B4082"/>
    <w:rsid w:val="002C10AE"/>
    <w:rsid w:val="002D2744"/>
    <w:rsid w:val="002D4FED"/>
    <w:rsid w:val="002D513D"/>
    <w:rsid w:val="002D7BA2"/>
    <w:rsid w:val="002F1652"/>
    <w:rsid w:val="002F60E0"/>
    <w:rsid w:val="002F63E3"/>
    <w:rsid w:val="002F684F"/>
    <w:rsid w:val="003169DC"/>
    <w:rsid w:val="00320555"/>
    <w:rsid w:val="00322951"/>
    <w:rsid w:val="00331367"/>
    <w:rsid w:val="0033138B"/>
    <w:rsid w:val="00332EE9"/>
    <w:rsid w:val="00336212"/>
    <w:rsid w:val="0034043E"/>
    <w:rsid w:val="00347EF3"/>
    <w:rsid w:val="003510F6"/>
    <w:rsid w:val="0035647E"/>
    <w:rsid w:val="00357661"/>
    <w:rsid w:val="003579DA"/>
    <w:rsid w:val="00357CD0"/>
    <w:rsid w:val="003625B8"/>
    <w:rsid w:val="0037109D"/>
    <w:rsid w:val="003820BD"/>
    <w:rsid w:val="00384B02"/>
    <w:rsid w:val="00386865"/>
    <w:rsid w:val="00387F20"/>
    <w:rsid w:val="00393805"/>
    <w:rsid w:val="00393BC0"/>
    <w:rsid w:val="003968D0"/>
    <w:rsid w:val="00397DBE"/>
    <w:rsid w:val="003A2DBE"/>
    <w:rsid w:val="003B4976"/>
    <w:rsid w:val="003C31CA"/>
    <w:rsid w:val="003E0CBA"/>
    <w:rsid w:val="003E3A39"/>
    <w:rsid w:val="003E5D49"/>
    <w:rsid w:val="003F234C"/>
    <w:rsid w:val="00401F36"/>
    <w:rsid w:val="004079EB"/>
    <w:rsid w:val="004140B3"/>
    <w:rsid w:val="00421037"/>
    <w:rsid w:val="00430427"/>
    <w:rsid w:val="00431804"/>
    <w:rsid w:val="0043510C"/>
    <w:rsid w:val="004507E1"/>
    <w:rsid w:val="004525FE"/>
    <w:rsid w:val="00461FCF"/>
    <w:rsid w:val="00474491"/>
    <w:rsid w:val="00483AB9"/>
    <w:rsid w:val="004858C6"/>
    <w:rsid w:val="0048649B"/>
    <w:rsid w:val="004874DA"/>
    <w:rsid w:val="00497C4C"/>
    <w:rsid w:val="004A2994"/>
    <w:rsid w:val="004B0315"/>
    <w:rsid w:val="004B2C5D"/>
    <w:rsid w:val="004C199B"/>
    <w:rsid w:val="004D05BC"/>
    <w:rsid w:val="004D1629"/>
    <w:rsid w:val="004D34AA"/>
    <w:rsid w:val="004E0947"/>
    <w:rsid w:val="004E1285"/>
    <w:rsid w:val="004E64D9"/>
    <w:rsid w:val="004F24B3"/>
    <w:rsid w:val="004F3280"/>
    <w:rsid w:val="005113CF"/>
    <w:rsid w:val="00511487"/>
    <w:rsid w:val="00526EE3"/>
    <w:rsid w:val="00536ACA"/>
    <w:rsid w:val="005375B7"/>
    <w:rsid w:val="00540503"/>
    <w:rsid w:val="0054788B"/>
    <w:rsid w:val="005523FB"/>
    <w:rsid w:val="00555047"/>
    <w:rsid w:val="00556501"/>
    <w:rsid w:val="0056322C"/>
    <w:rsid w:val="005708DB"/>
    <w:rsid w:val="00571239"/>
    <w:rsid w:val="00571D8E"/>
    <w:rsid w:val="005748C8"/>
    <w:rsid w:val="005A1BE8"/>
    <w:rsid w:val="005A4164"/>
    <w:rsid w:val="005A6AF2"/>
    <w:rsid w:val="005C0400"/>
    <w:rsid w:val="005C2577"/>
    <w:rsid w:val="005C451B"/>
    <w:rsid w:val="005C5970"/>
    <w:rsid w:val="005C6F1A"/>
    <w:rsid w:val="005E0AC5"/>
    <w:rsid w:val="005E0DE9"/>
    <w:rsid w:val="005E30C9"/>
    <w:rsid w:val="005E547F"/>
    <w:rsid w:val="005F0C79"/>
    <w:rsid w:val="005F3991"/>
    <w:rsid w:val="005F4542"/>
    <w:rsid w:val="005F79DA"/>
    <w:rsid w:val="00614CA4"/>
    <w:rsid w:val="006266CE"/>
    <w:rsid w:val="0063737F"/>
    <w:rsid w:val="0064043D"/>
    <w:rsid w:val="00645BDB"/>
    <w:rsid w:val="00646C00"/>
    <w:rsid w:val="006523BF"/>
    <w:rsid w:val="00670050"/>
    <w:rsid w:val="00671C40"/>
    <w:rsid w:val="00676683"/>
    <w:rsid w:val="00682EDC"/>
    <w:rsid w:val="006A5161"/>
    <w:rsid w:val="006B5F65"/>
    <w:rsid w:val="006D0A61"/>
    <w:rsid w:val="006E39EC"/>
    <w:rsid w:val="006E3D23"/>
    <w:rsid w:val="006F16C3"/>
    <w:rsid w:val="006F79CE"/>
    <w:rsid w:val="0070295A"/>
    <w:rsid w:val="007040B8"/>
    <w:rsid w:val="00704D8A"/>
    <w:rsid w:val="00704DF7"/>
    <w:rsid w:val="0070689F"/>
    <w:rsid w:val="0072351D"/>
    <w:rsid w:val="00723FB7"/>
    <w:rsid w:val="00725F7C"/>
    <w:rsid w:val="00754CDB"/>
    <w:rsid w:val="00755063"/>
    <w:rsid w:val="00755EF1"/>
    <w:rsid w:val="00760FA5"/>
    <w:rsid w:val="00776115"/>
    <w:rsid w:val="00783129"/>
    <w:rsid w:val="00784468"/>
    <w:rsid w:val="0079160C"/>
    <w:rsid w:val="0079692C"/>
    <w:rsid w:val="007A4403"/>
    <w:rsid w:val="007A67CD"/>
    <w:rsid w:val="007B1796"/>
    <w:rsid w:val="007B27E7"/>
    <w:rsid w:val="007B6214"/>
    <w:rsid w:val="007B79E6"/>
    <w:rsid w:val="007C3CA8"/>
    <w:rsid w:val="007D1001"/>
    <w:rsid w:val="007D6190"/>
    <w:rsid w:val="007E4743"/>
    <w:rsid w:val="007F0A32"/>
    <w:rsid w:val="007F1E68"/>
    <w:rsid w:val="0082380A"/>
    <w:rsid w:val="00830115"/>
    <w:rsid w:val="00834415"/>
    <w:rsid w:val="00836A9A"/>
    <w:rsid w:val="00842276"/>
    <w:rsid w:val="00850823"/>
    <w:rsid w:val="0085131F"/>
    <w:rsid w:val="008529BE"/>
    <w:rsid w:val="00862F6D"/>
    <w:rsid w:val="008642F8"/>
    <w:rsid w:val="00872446"/>
    <w:rsid w:val="00875731"/>
    <w:rsid w:val="00875B78"/>
    <w:rsid w:val="008A27CA"/>
    <w:rsid w:val="008B0AB7"/>
    <w:rsid w:val="008B4732"/>
    <w:rsid w:val="008C0D0A"/>
    <w:rsid w:val="008C29D6"/>
    <w:rsid w:val="008C5933"/>
    <w:rsid w:val="008C6C8A"/>
    <w:rsid w:val="008D2682"/>
    <w:rsid w:val="008E3A09"/>
    <w:rsid w:val="008F6D94"/>
    <w:rsid w:val="00907863"/>
    <w:rsid w:val="00907DA9"/>
    <w:rsid w:val="00923D68"/>
    <w:rsid w:val="009268A0"/>
    <w:rsid w:val="00935FC2"/>
    <w:rsid w:val="00941E74"/>
    <w:rsid w:val="0094255F"/>
    <w:rsid w:val="0096222B"/>
    <w:rsid w:val="009672E9"/>
    <w:rsid w:val="00977611"/>
    <w:rsid w:val="009B296D"/>
    <w:rsid w:val="009B7081"/>
    <w:rsid w:val="009D0E84"/>
    <w:rsid w:val="009D1AD9"/>
    <w:rsid w:val="009D1FB5"/>
    <w:rsid w:val="009E7066"/>
    <w:rsid w:val="009F057A"/>
    <w:rsid w:val="009F1A8E"/>
    <w:rsid w:val="009F60D8"/>
    <w:rsid w:val="00A01931"/>
    <w:rsid w:val="00A20CC4"/>
    <w:rsid w:val="00A270D9"/>
    <w:rsid w:val="00A322B4"/>
    <w:rsid w:val="00A50A2F"/>
    <w:rsid w:val="00A5444E"/>
    <w:rsid w:val="00A62DF0"/>
    <w:rsid w:val="00A6755F"/>
    <w:rsid w:val="00A728B5"/>
    <w:rsid w:val="00A75EAA"/>
    <w:rsid w:val="00A81549"/>
    <w:rsid w:val="00A96058"/>
    <w:rsid w:val="00AA369E"/>
    <w:rsid w:val="00AB1BB1"/>
    <w:rsid w:val="00AB1DFB"/>
    <w:rsid w:val="00AB6707"/>
    <w:rsid w:val="00AB753F"/>
    <w:rsid w:val="00AC11F8"/>
    <w:rsid w:val="00AC1F79"/>
    <w:rsid w:val="00AC2274"/>
    <w:rsid w:val="00B019EF"/>
    <w:rsid w:val="00B020F0"/>
    <w:rsid w:val="00B0404D"/>
    <w:rsid w:val="00B220CE"/>
    <w:rsid w:val="00B24596"/>
    <w:rsid w:val="00B27628"/>
    <w:rsid w:val="00B33382"/>
    <w:rsid w:val="00B4131D"/>
    <w:rsid w:val="00B41FB7"/>
    <w:rsid w:val="00B46959"/>
    <w:rsid w:val="00B50ACE"/>
    <w:rsid w:val="00B522B9"/>
    <w:rsid w:val="00B5472C"/>
    <w:rsid w:val="00B658FC"/>
    <w:rsid w:val="00B77AC2"/>
    <w:rsid w:val="00B831DA"/>
    <w:rsid w:val="00B84B59"/>
    <w:rsid w:val="00B85DCD"/>
    <w:rsid w:val="00B914F2"/>
    <w:rsid w:val="00B9306A"/>
    <w:rsid w:val="00B93593"/>
    <w:rsid w:val="00BA7FA6"/>
    <w:rsid w:val="00BC6A24"/>
    <w:rsid w:val="00BC7558"/>
    <w:rsid w:val="00BE35A8"/>
    <w:rsid w:val="00BE4579"/>
    <w:rsid w:val="00BE5243"/>
    <w:rsid w:val="00BE7665"/>
    <w:rsid w:val="00BF0B04"/>
    <w:rsid w:val="00BF301F"/>
    <w:rsid w:val="00BF5F50"/>
    <w:rsid w:val="00BF6235"/>
    <w:rsid w:val="00C01B51"/>
    <w:rsid w:val="00C03E0A"/>
    <w:rsid w:val="00C179D0"/>
    <w:rsid w:val="00C20CF7"/>
    <w:rsid w:val="00C3159A"/>
    <w:rsid w:val="00C31AF8"/>
    <w:rsid w:val="00C327AB"/>
    <w:rsid w:val="00C45AD5"/>
    <w:rsid w:val="00C47BE5"/>
    <w:rsid w:val="00C62102"/>
    <w:rsid w:val="00C6291D"/>
    <w:rsid w:val="00C764D1"/>
    <w:rsid w:val="00C82DF1"/>
    <w:rsid w:val="00C83529"/>
    <w:rsid w:val="00C8540E"/>
    <w:rsid w:val="00C9178B"/>
    <w:rsid w:val="00C93690"/>
    <w:rsid w:val="00C97567"/>
    <w:rsid w:val="00CA0FA8"/>
    <w:rsid w:val="00CA62CC"/>
    <w:rsid w:val="00CB1C20"/>
    <w:rsid w:val="00CB2479"/>
    <w:rsid w:val="00CC2037"/>
    <w:rsid w:val="00CC27F7"/>
    <w:rsid w:val="00CD7EEB"/>
    <w:rsid w:val="00CE17BE"/>
    <w:rsid w:val="00CE242A"/>
    <w:rsid w:val="00CE3960"/>
    <w:rsid w:val="00CF1C53"/>
    <w:rsid w:val="00CF4C0A"/>
    <w:rsid w:val="00D01249"/>
    <w:rsid w:val="00D02CE6"/>
    <w:rsid w:val="00D03D90"/>
    <w:rsid w:val="00D04D3E"/>
    <w:rsid w:val="00D13A71"/>
    <w:rsid w:val="00D13ADA"/>
    <w:rsid w:val="00D222B1"/>
    <w:rsid w:val="00D268DA"/>
    <w:rsid w:val="00D312D0"/>
    <w:rsid w:val="00D37512"/>
    <w:rsid w:val="00D42CD3"/>
    <w:rsid w:val="00D44D58"/>
    <w:rsid w:val="00D4762A"/>
    <w:rsid w:val="00D51C3C"/>
    <w:rsid w:val="00D64AA9"/>
    <w:rsid w:val="00D71E07"/>
    <w:rsid w:val="00D71FF5"/>
    <w:rsid w:val="00D75975"/>
    <w:rsid w:val="00D765F2"/>
    <w:rsid w:val="00D77B69"/>
    <w:rsid w:val="00D81BBC"/>
    <w:rsid w:val="00D8351B"/>
    <w:rsid w:val="00D869D3"/>
    <w:rsid w:val="00D92DB5"/>
    <w:rsid w:val="00D93068"/>
    <w:rsid w:val="00D94EB6"/>
    <w:rsid w:val="00DA247D"/>
    <w:rsid w:val="00DA2B5C"/>
    <w:rsid w:val="00DA350B"/>
    <w:rsid w:val="00DA6229"/>
    <w:rsid w:val="00DA7F5F"/>
    <w:rsid w:val="00DD3FDB"/>
    <w:rsid w:val="00DD7F9A"/>
    <w:rsid w:val="00DE0B8F"/>
    <w:rsid w:val="00DE2E24"/>
    <w:rsid w:val="00DE4219"/>
    <w:rsid w:val="00DF29D4"/>
    <w:rsid w:val="00DF38BD"/>
    <w:rsid w:val="00DF578D"/>
    <w:rsid w:val="00DF703F"/>
    <w:rsid w:val="00E121E0"/>
    <w:rsid w:val="00E246EC"/>
    <w:rsid w:val="00E258AC"/>
    <w:rsid w:val="00E34926"/>
    <w:rsid w:val="00E34B73"/>
    <w:rsid w:val="00E34CC4"/>
    <w:rsid w:val="00E36CA7"/>
    <w:rsid w:val="00E42501"/>
    <w:rsid w:val="00E4636B"/>
    <w:rsid w:val="00E52F1C"/>
    <w:rsid w:val="00E6219A"/>
    <w:rsid w:val="00E70982"/>
    <w:rsid w:val="00E74F67"/>
    <w:rsid w:val="00E84817"/>
    <w:rsid w:val="00E84A22"/>
    <w:rsid w:val="00E9000E"/>
    <w:rsid w:val="00E97E33"/>
    <w:rsid w:val="00EA676D"/>
    <w:rsid w:val="00EA7149"/>
    <w:rsid w:val="00EB108F"/>
    <w:rsid w:val="00EB7D2B"/>
    <w:rsid w:val="00EC29D6"/>
    <w:rsid w:val="00EC5D95"/>
    <w:rsid w:val="00ED0D3E"/>
    <w:rsid w:val="00EE4BD8"/>
    <w:rsid w:val="00EF5894"/>
    <w:rsid w:val="00EF647C"/>
    <w:rsid w:val="00EF6B52"/>
    <w:rsid w:val="00EF7447"/>
    <w:rsid w:val="00F0078D"/>
    <w:rsid w:val="00F0215A"/>
    <w:rsid w:val="00F03406"/>
    <w:rsid w:val="00F17899"/>
    <w:rsid w:val="00F418CB"/>
    <w:rsid w:val="00F438E7"/>
    <w:rsid w:val="00F449D8"/>
    <w:rsid w:val="00F80D95"/>
    <w:rsid w:val="00FA2565"/>
    <w:rsid w:val="00FA79A1"/>
    <w:rsid w:val="00FA7AEF"/>
    <w:rsid w:val="00FB0215"/>
    <w:rsid w:val="00FB191D"/>
    <w:rsid w:val="00FB1FE5"/>
    <w:rsid w:val="00FB392D"/>
    <w:rsid w:val="00FB4003"/>
    <w:rsid w:val="00FC15B3"/>
    <w:rsid w:val="00FC297F"/>
    <w:rsid w:val="00FC4154"/>
    <w:rsid w:val="00FD04E8"/>
    <w:rsid w:val="00FE241F"/>
    <w:rsid w:val="00FE49EF"/>
    <w:rsid w:val="00FF088A"/>
    <w:rsid w:val="00FF08A5"/>
    <w:rsid w:val="00FF178A"/>
    <w:rsid w:val="01094C08"/>
    <w:rsid w:val="03995D24"/>
    <w:rsid w:val="041B3BD8"/>
    <w:rsid w:val="04DF5C53"/>
    <w:rsid w:val="057860C5"/>
    <w:rsid w:val="05A32CC7"/>
    <w:rsid w:val="06505A95"/>
    <w:rsid w:val="0688411E"/>
    <w:rsid w:val="07100290"/>
    <w:rsid w:val="089D41FF"/>
    <w:rsid w:val="08FB5B3B"/>
    <w:rsid w:val="09F53913"/>
    <w:rsid w:val="0B043DA3"/>
    <w:rsid w:val="0B3B5838"/>
    <w:rsid w:val="0B703212"/>
    <w:rsid w:val="0B732F2C"/>
    <w:rsid w:val="0DBF7C89"/>
    <w:rsid w:val="0DD2648B"/>
    <w:rsid w:val="0EF6028B"/>
    <w:rsid w:val="0F1E69DF"/>
    <w:rsid w:val="0F9239D5"/>
    <w:rsid w:val="10D21399"/>
    <w:rsid w:val="11471DB8"/>
    <w:rsid w:val="11853871"/>
    <w:rsid w:val="122904C1"/>
    <w:rsid w:val="14024ACE"/>
    <w:rsid w:val="14BC4704"/>
    <w:rsid w:val="1512062F"/>
    <w:rsid w:val="15473DFB"/>
    <w:rsid w:val="15926E73"/>
    <w:rsid w:val="15F64490"/>
    <w:rsid w:val="16C57C3A"/>
    <w:rsid w:val="171C7061"/>
    <w:rsid w:val="18B259EE"/>
    <w:rsid w:val="1ABC7434"/>
    <w:rsid w:val="1BC044FB"/>
    <w:rsid w:val="1C34642D"/>
    <w:rsid w:val="1FE9437D"/>
    <w:rsid w:val="1FED2B07"/>
    <w:rsid w:val="201407FD"/>
    <w:rsid w:val="22203813"/>
    <w:rsid w:val="22F034D6"/>
    <w:rsid w:val="23A45D4C"/>
    <w:rsid w:val="24EF278E"/>
    <w:rsid w:val="2552331C"/>
    <w:rsid w:val="280E19FE"/>
    <w:rsid w:val="2A3433AA"/>
    <w:rsid w:val="2D3C2FA4"/>
    <w:rsid w:val="2FAC0F9C"/>
    <w:rsid w:val="31596A43"/>
    <w:rsid w:val="318B4309"/>
    <w:rsid w:val="329B4DB5"/>
    <w:rsid w:val="33CA3E1E"/>
    <w:rsid w:val="350422BB"/>
    <w:rsid w:val="36B424C7"/>
    <w:rsid w:val="36E45C5F"/>
    <w:rsid w:val="36EC17FD"/>
    <w:rsid w:val="38904072"/>
    <w:rsid w:val="38EF65A9"/>
    <w:rsid w:val="39F25BC8"/>
    <w:rsid w:val="3AEA67EE"/>
    <w:rsid w:val="3BD40252"/>
    <w:rsid w:val="3C0F5591"/>
    <w:rsid w:val="3C862A6C"/>
    <w:rsid w:val="3C9B328A"/>
    <w:rsid w:val="3D0A759B"/>
    <w:rsid w:val="3DA532F9"/>
    <w:rsid w:val="3DC92C36"/>
    <w:rsid w:val="3E4A360F"/>
    <w:rsid w:val="3EEB39C3"/>
    <w:rsid w:val="403364D0"/>
    <w:rsid w:val="41C2616B"/>
    <w:rsid w:val="431E7F0A"/>
    <w:rsid w:val="43AA1CA7"/>
    <w:rsid w:val="45A948B2"/>
    <w:rsid w:val="465668BE"/>
    <w:rsid w:val="47B24BA1"/>
    <w:rsid w:val="4ADC5178"/>
    <w:rsid w:val="4B112FF7"/>
    <w:rsid w:val="4B8F5D9A"/>
    <w:rsid w:val="4C226A74"/>
    <w:rsid w:val="4C531E8C"/>
    <w:rsid w:val="4C9A6E57"/>
    <w:rsid w:val="4CEA4A97"/>
    <w:rsid w:val="4D6E1605"/>
    <w:rsid w:val="4D98189C"/>
    <w:rsid w:val="4DD544A1"/>
    <w:rsid w:val="4E647495"/>
    <w:rsid w:val="4E8B0613"/>
    <w:rsid w:val="4F2044EC"/>
    <w:rsid w:val="50B36153"/>
    <w:rsid w:val="50BF2302"/>
    <w:rsid w:val="517A0438"/>
    <w:rsid w:val="523171C4"/>
    <w:rsid w:val="52AD3D9F"/>
    <w:rsid w:val="536D22E3"/>
    <w:rsid w:val="540C757B"/>
    <w:rsid w:val="544071AD"/>
    <w:rsid w:val="54DB42D5"/>
    <w:rsid w:val="55321830"/>
    <w:rsid w:val="55D534A1"/>
    <w:rsid w:val="575451B8"/>
    <w:rsid w:val="58C6605E"/>
    <w:rsid w:val="5A823856"/>
    <w:rsid w:val="5B9B1B87"/>
    <w:rsid w:val="5C166935"/>
    <w:rsid w:val="5EDE19BD"/>
    <w:rsid w:val="5FCC7EC4"/>
    <w:rsid w:val="5FFA14FA"/>
    <w:rsid w:val="61944108"/>
    <w:rsid w:val="61BF38BF"/>
    <w:rsid w:val="62ED4DE8"/>
    <w:rsid w:val="63936AFB"/>
    <w:rsid w:val="65106A7E"/>
    <w:rsid w:val="65CE1D3C"/>
    <w:rsid w:val="660A07D8"/>
    <w:rsid w:val="66902700"/>
    <w:rsid w:val="66D5242C"/>
    <w:rsid w:val="696A27BE"/>
    <w:rsid w:val="69C441F3"/>
    <w:rsid w:val="6A856BE4"/>
    <w:rsid w:val="6B3D3847"/>
    <w:rsid w:val="6B477225"/>
    <w:rsid w:val="6B510329"/>
    <w:rsid w:val="6B8936ED"/>
    <w:rsid w:val="6BBD098B"/>
    <w:rsid w:val="6C1A62A3"/>
    <w:rsid w:val="6DBF6E15"/>
    <w:rsid w:val="6EAA4751"/>
    <w:rsid w:val="6ED7310F"/>
    <w:rsid w:val="70C8289A"/>
    <w:rsid w:val="70E67255"/>
    <w:rsid w:val="72212631"/>
    <w:rsid w:val="728C13D2"/>
    <w:rsid w:val="7580123D"/>
    <w:rsid w:val="75B20458"/>
    <w:rsid w:val="77CF75BA"/>
    <w:rsid w:val="77E31973"/>
    <w:rsid w:val="787A651F"/>
    <w:rsid w:val="78B4160C"/>
    <w:rsid w:val="7A19300A"/>
    <w:rsid w:val="7CB7358E"/>
    <w:rsid w:val="7D6660FA"/>
    <w:rsid w:val="7D6E37FB"/>
    <w:rsid w:val="7DC52D3E"/>
    <w:rsid w:val="7DC8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B250CDC"/>
  <w15:docId w15:val="{80464AC6-91AE-41B4-BD36-6FB68D1B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3">
    <w:name w:val="Body Text 3"/>
    <w:basedOn w:val="a"/>
    <w:link w:val="30"/>
    <w:qFormat/>
    <w:pPr>
      <w:widowControl/>
      <w:jc w:val="left"/>
    </w:pPr>
    <w:rPr>
      <w:rFonts w:ascii="Arial" w:eastAsia="PMingLiU" w:hAnsi="Arial"/>
      <w:b/>
      <w:bCs/>
      <w:kern w:val="0"/>
      <w:sz w:val="24"/>
      <w:szCs w:val="24"/>
      <w:lang w:val="en-GB" w:eastAsia="es-ES"/>
    </w:rPr>
  </w:style>
  <w:style w:type="paragraph" w:styleId="a5">
    <w:name w:val="Balloon Text"/>
    <w:basedOn w:val="a"/>
    <w:link w:val="a6"/>
    <w:uiPriority w:val="99"/>
    <w:unhideWhenUsed/>
    <w:qFormat/>
    <w:rPr>
      <w:kern w:val="0"/>
      <w:sz w:val="18"/>
      <w:szCs w:val="18"/>
    </w:rPr>
  </w:style>
  <w:style w:type="paragraph" w:styleId="a7">
    <w:name w:val="footer"/>
    <w:basedOn w:val="a"/>
    <w:link w:val="a8"/>
    <w:uiPriority w:val="99"/>
    <w:unhideWhenUsed/>
    <w:qFormat/>
    <w:pPr>
      <w:tabs>
        <w:tab w:val="center" w:pos="4153"/>
        <w:tab w:val="right" w:pos="8306"/>
      </w:tabs>
      <w:snapToGrid w:val="0"/>
      <w:jc w:val="left"/>
    </w:pPr>
    <w:rPr>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semiHidden/>
    <w:qFormat/>
    <w:pPr>
      <w:widowControl/>
      <w:jc w:val="left"/>
    </w:pPr>
    <w:rPr>
      <w:rFonts w:ascii="Arial" w:eastAsia="PMingLiU" w:hAnsi="Arial" w:cs="Arial"/>
      <w:kern w:val="0"/>
      <w:sz w:val="24"/>
      <w:szCs w:val="20"/>
      <w:lang w:val="en-GB" w:eastAsia="es-ES"/>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uiPriority w:val="22"/>
    <w:qFormat/>
    <w:rPr>
      <w:b/>
      <w:bCs/>
    </w:rPr>
  </w:style>
  <w:style w:type="character" w:styleId="af0">
    <w:name w:val="FollowedHyperlink"/>
    <w:uiPriority w:val="99"/>
    <w:unhideWhenUsed/>
    <w:qFormat/>
    <w:rPr>
      <w:color w:val="800080"/>
      <w:u w:val="single"/>
    </w:rPr>
  </w:style>
  <w:style w:type="character" w:styleId="af1">
    <w:name w:val="Emphasis"/>
    <w:basedOn w:val="a0"/>
    <w:uiPriority w:val="20"/>
    <w:qFormat/>
    <w:rPr>
      <w:i/>
    </w:rPr>
  </w:style>
  <w:style w:type="character" w:styleId="HTML">
    <w:name w:val="HTML Definition"/>
    <w:basedOn w:val="a0"/>
    <w:uiPriority w:val="99"/>
    <w:semiHidden/>
    <w:unhideWhenUsed/>
    <w:qFormat/>
    <w:rPr>
      <w:i/>
      <w:color w:val="FFFFFF"/>
      <w:sz w:val="60"/>
      <w:szCs w:val="60"/>
      <w:shd w:val="clear" w:color="auto" w:fill="000000"/>
    </w:rPr>
  </w:style>
  <w:style w:type="character" w:styleId="af2">
    <w:name w:val="Hyperlink"/>
    <w:basedOn w:val="a0"/>
    <w:uiPriority w:val="99"/>
    <w:unhideWhenUsed/>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af3">
    <w:name w:val="annotation reference"/>
    <w:basedOn w:val="a0"/>
    <w:uiPriority w:val="99"/>
    <w:semiHidden/>
    <w:unhideWhenUsed/>
    <w:qFormat/>
    <w:rPr>
      <w:sz w:val="21"/>
      <w:szCs w:val="21"/>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paragraph" w:customStyle="1" w:styleId="6">
    <w:name w:val="样式6"/>
    <w:basedOn w:val="a"/>
    <w:qFormat/>
    <w:pPr>
      <w:widowControl/>
      <w:spacing w:before="100" w:beforeAutospacing="1" w:after="100" w:afterAutospacing="1"/>
      <w:jc w:val="left"/>
    </w:pPr>
    <w:rPr>
      <w:rFonts w:ascii="Georgia" w:hAnsi="Georgia" w:cs="宋体"/>
      <w:kern w:val="0"/>
      <w:sz w:val="24"/>
      <w:szCs w:val="24"/>
    </w:rPr>
  </w:style>
  <w:style w:type="paragraph" w:customStyle="1" w:styleId="style3">
    <w:name w:val="style3"/>
    <w:basedOn w:val="a"/>
    <w:qFormat/>
    <w:pPr>
      <w:widowControl/>
      <w:spacing w:before="100" w:beforeAutospacing="1" w:after="100" w:afterAutospacing="1"/>
      <w:jc w:val="left"/>
    </w:pPr>
    <w:rPr>
      <w:rFonts w:ascii="宋体" w:hAnsi="宋体" w:cs="宋体"/>
      <w:kern w:val="0"/>
      <w:sz w:val="36"/>
      <w:szCs w:val="36"/>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qFormat/>
  </w:style>
  <w:style w:type="character" w:customStyle="1" w:styleId="a8">
    <w:name w:val="页脚 字符"/>
    <w:link w:val="a7"/>
    <w:uiPriority w:val="99"/>
    <w:qFormat/>
    <w:rPr>
      <w:sz w:val="18"/>
      <w:szCs w:val="18"/>
    </w:rPr>
  </w:style>
  <w:style w:type="character" w:customStyle="1" w:styleId="a6">
    <w:name w:val="批注框文本 字符"/>
    <w:link w:val="a5"/>
    <w:uiPriority w:val="99"/>
    <w:semiHidden/>
    <w:qFormat/>
    <w:rPr>
      <w:sz w:val="18"/>
      <w:szCs w:val="18"/>
    </w:rPr>
  </w:style>
  <w:style w:type="character" w:customStyle="1" w:styleId="aa">
    <w:name w:val="页眉 字符"/>
    <w:link w:val="a9"/>
    <w:uiPriority w:val="99"/>
    <w:qFormat/>
    <w:rPr>
      <w:sz w:val="18"/>
      <w:szCs w:val="18"/>
    </w:rPr>
  </w:style>
  <w:style w:type="character" w:customStyle="1" w:styleId="30">
    <w:name w:val="正文文本 3 字符"/>
    <w:link w:val="3"/>
    <w:qFormat/>
    <w:rPr>
      <w:rFonts w:ascii="Arial" w:eastAsia="PMingLiU" w:hAnsi="Arial" w:cs="Arial"/>
      <w:b/>
      <w:bCs/>
      <w:kern w:val="0"/>
      <w:sz w:val="24"/>
      <w:szCs w:val="24"/>
      <w:lang w:val="en-GB" w:eastAsia="es-ES"/>
    </w:rPr>
  </w:style>
  <w:style w:type="character" w:customStyle="1" w:styleId="sel">
    <w:name w:val="sel"/>
    <w:basedOn w:val="a0"/>
    <w:qFormat/>
    <w:rPr>
      <w:color w:val="2B380B"/>
      <w:sz w:val="27"/>
      <w:szCs w:val="27"/>
    </w:rPr>
  </w:style>
  <w:style w:type="character" w:customStyle="1" w:styleId="hover8">
    <w:name w:val="hover8"/>
    <w:basedOn w:val="a0"/>
    <w:qFormat/>
  </w:style>
  <w:style w:type="character" w:customStyle="1" w:styleId="hover9">
    <w:name w:val="hover9"/>
    <w:basedOn w:val="a0"/>
    <w:qFormat/>
  </w:style>
  <w:style w:type="character" w:customStyle="1" w:styleId="color2">
    <w:name w:val="color2"/>
    <w:basedOn w:val="a0"/>
    <w:qFormat/>
    <w:rPr>
      <w:shd w:val="clear" w:color="auto" w:fill="ED1C24"/>
    </w:rPr>
  </w:style>
  <w:style w:type="character" w:customStyle="1" w:styleId="color4">
    <w:name w:val="color4"/>
    <w:basedOn w:val="a0"/>
    <w:qFormat/>
    <w:rPr>
      <w:shd w:val="clear" w:color="auto" w:fill="FF9800"/>
    </w:rPr>
  </w:style>
  <w:style w:type="character" w:customStyle="1" w:styleId="color1">
    <w:name w:val="color1"/>
    <w:basedOn w:val="a0"/>
    <w:qFormat/>
    <w:rPr>
      <w:shd w:val="clear" w:color="auto" w:fill="ED5409"/>
    </w:rPr>
  </w:style>
  <w:style w:type="character" w:customStyle="1" w:styleId="color3">
    <w:name w:val="color3"/>
    <w:basedOn w:val="a0"/>
    <w:qFormat/>
    <w:rPr>
      <w:shd w:val="clear" w:color="auto" w:fill="16A085"/>
    </w:rPr>
  </w:style>
  <w:style w:type="character" w:customStyle="1" w:styleId="color5">
    <w:name w:val="color5"/>
    <w:basedOn w:val="a0"/>
    <w:qFormat/>
    <w:rPr>
      <w:shd w:val="clear" w:color="auto" w:fill="FF6853"/>
    </w:rPr>
  </w:style>
  <w:style w:type="character" w:customStyle="1" w:styleId="color6">
    <w:name w:val="color6"/>
    <w:basedOn w:val="a0"/>
    <w:qFormat/>
    <w:rPr>
      <w:shd w:val="clear" w:color="auto" w:fill="82B440"/>
    </w:rPr>
  </w:style>
  <w:style w:type="character" w:customStyle="1" w:styleId="color7">
    <w:name w:val="color7"/>
    <w:basedOn w:val="a0"/>
    <w:qFormat/>
    <w:rPr>
      <w:shd w:val="clear" w:color="auto" w:fill="36BFC4"/>
    </w:rPr>
  </w:style>
  <w:style w:type="character" w:customStyle="1" w:styleId="color8">
    <w:name w:val="color8"/>
    <w:basedOn w:val="a0"/>
    <w:qFormat/>
    <w:rPr>
      <w:shd w:val="clear" w:color="auto" w:fill="4CAF50"/>
    </w:rPr>
  </w:style>
  <w:style w:type="character" w:customStyle="1" w:styleId="color9">
    <w:name w:val="color9"/>
    <w:basedOn w:val="a0"/>
    <w:qFormat/>
    <w:rPr>
      <w:shd w:val="clear" w:color="auto" w:fill="8E44AD"/>
    </w:rPr>
  </w:style>
  <w:style w:type="character" w:customStyle="1" w:styleId="color10">
    <w:name w:val="color10"/>
    <w:basedOn w:val="a0"/>
    <w:qFormat/>
    <w:rPr>
      <w:shd w:val="clear" w:color="auto" w:fill="1DABB8"/>
    </w:rPr>
  </w:style>
  <w:style w:type="character" w:customStyle="1" w:styleId="hover">
    <w:name w:val="hover"/>
    <w:basedOn w:val="a0"/>
    <w:qFormat/>
  </w:style>
  <w:style w:type="character" w:customStyle="1" w:styleId="hover1">
    <w:name w:val="hover1"/>
    <w:basedOn w:val="a0"/>
    <w:qFormat/>
  </w:style>
  <w:style w:type="character" w:customStyle="1" w:styleId="before2">
    <w:name w:val="before2"/>
    <w:basedOn w:val="a0"/>
    <w:qFormat/>
    <w:rPr>
      <w:rFonts w:ascii="FontAwesome" w:eastAsia="FontAwesome" w:hAnsi="FontAwesome" w:cs="FontAwesome" w:hint="default"/>
      <w:color w:val="FFFFFF"/>
      <w:sz w:val="18"/>
      <w:szCs w:val="18"/>
    </w:rPr>
  </w:style>
  <w:style w:type="character" w:customStyle="1" w:styleId="before3">
    <w:name w:val="before3"/>
    <w:basedOn w:val="a0"/>
    <w:qFormat/>
    <w:rPr>
      <w:rFonts w:ascii="FontAwesome" w:eastAsia="FontAwesome" w:hAnsi="FontAwesome" w:cs="FontAwesome" w:hint="default"/>
      <w:color w:val="FFFFFF"/>
      <w:sz w:val="18"/>
      <w:szCs w:val="18"/>
    </w:rPr>
  </w:style>
  <w:style w:type="character" w:customStyle="1" w:styleId="before4">
    <w:name w:val="before4"/>
    <w:basedOn w:val="a0"/>
    <w:qFormat/>
    <w:rPr>
      <w:rFonts w:ascii="FontAwesome" w:eastAsia="FontAwesome" w:hAnsi="FontAwesome" w:cs="FontAwesome" w:hint="default"/>
      <w:color w:val="FFFFFF"/>
      <w:sz w:val="18"/>
      <w:szCs w:val="18"/>
    </w:rPr>
  </w:style>
  <w:style w:type="character" w:customStyle="1" w:styleId="before5">
    <w:name w:val="before5"/>
    <w:basedOn w:val="a0"/>
    <w:qFormat/>
    <w:rPr>
      <w:rFonts w:ascii="FontAwesome" w:eastAsia="FontAwesome" w:hAnsi="FontAwesome" w:cs="FontAwesome" w:hint="default"/>
      <w:color w:val="FFFFFF"/>
      <w:sz w:val="18"/>
      <w:szCs w:val="18"/>
    </w:r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网格表 4 - 着色 11"/>
    <w:basedOn w:val="a1"/>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quiry@icvisp.org?subject=inquiry@icvisp.org" TargetMode="External"/><Relationship Id="rId13" Type="http://schemas.openxmlformats.org/officeDocument/2006/relationships/hyperlink" Target="mailto:%20inquiry@icvisp.org?subject=%20inquiry@icvisp.org"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20inquiry@icvisp.org?subject=%20inquiry@icvisp.org" TargetMode="External"/><Relationship Id="rId17" Type="http://schemas.openxmlformats.org/officeDocument/2006/relationships/hyperlink" Target="http://meeting.yizhifubj.com/web/main.action?meetingId=3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cvisp.org)" TargetMode="External"/><Relationship Id="rId20" Type="http://schemas.openxmlformats.org/officeDocument/2006/relationships/hyperlink" Target="mailto:membership@iase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visp.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quiry@icvisp.org?subject=inquiry@icvisp.org" TargetMode="External"/><Relationship Id="rId23" Type="http://schemas.openxmlformats.org/officeDocument/2006/relationships/header" Target="header1.xml"/><Relationship Id="rId10" Type="http://schemas.openxmlformats.org/officeDocument/2006/relationships/hyperlink" Target="http://www.icvisp.org" TargetMode="External"/><Relationship Id="rId19" Type="http://schemas.openxmlformats.org/officeDocument/2006/relationships/hyperlink" Target="https://www.iased.org/ueditor/php/upload/file/20210728/1627461158862909.doc" TargetMode="External"/><Relationship Id="rId4" Type="http://schemas.openxmlformats.org/officeDocument/2006/relationships/settings" Target="settings.xml"/><Relationship Id="rId9" Type="http://schemas.openxmlformats.org/officeDocument/2006/relationships/hyperlink" Target="mailto:inquiry@icvisp.org?subject=inquiry@icvisp.org" TargetMode="External"/><Relationship Id="rId14" Type="http://schemas.openxmlformats.org/officeDocument/2006/relationships/image" Target="media/image1.png"/><Relationship Id="rId22"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3848</Characters>
  <Application>Microsoft Office Word</Application>
  <DocSecurity>0</DocSecurity>
  <Lines>32</Lines>
  <Paragraphs>9</Paragraphs>
  <ScaleCrop>false</ScaleCrop>
  <Company>WwW.YlmF.CoM</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X.D</cp:lastModifiedBy>
  <cp:revision>6</cp:revision>
  <cp:lastPrinted>2015-06-16T02:47:00Z</cp:lastPrinted>
  <dcterms:created xsi:type="dcterms:W3CDTF">2022-07-07T16:04:00Z</dcterms:created>
  <dcterms:modified xsi:type="dcterms:W3CDTF">2023-08-14T07:26:00Z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04896A0C457E4E63B39BBC9BB9D93D69</vt:lpwstr>
  </property>
</Properties>
</file>